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83" w:rsidRDefault="006C24E4" w:rsidP="00BC1483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59" w:rsidRPr="001D4659" w:rsidRDefault="001D4659" w:rsidP="001D4659">
      <w:pPr>
        <w:jc w:val="right"/>
      </w:pPr>
      <w:r>
        <w:t>проект</w:t>
      </w:r>
    </w:p>
    <w:p w:rsidR="00BC1483" w:rsidRDefault="00BC1483" w:rsidP="00BC1483">
      <w:pPr>
        <w:pStyle w:val="2"/>
      </w:pPr>
    </w:p>
    <w:p w:rsidR="00BC1483" w:rsidRDefault="00BC1483" w:rsidP="00BC1483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</w:t>
      </w:r>
      <w:r w:rsidRPr="005B46ED">
        <w:rPr>
          <w:b/>
          <w:caps/>
          <w:sz w:val="28"/>
        </w:rPr>
        <w:t>саратовской области</w:t>
      </w:r>
    </w:p>
    <w:p w:rsidR="00BC1483" w:rsidRDefault="00BC1483" w:rsidP="00BC1483">
      <w:pPr>
        <w:jc w:val="center"/>
        <w:rPr>
          <w:b/>
          <w:sz w:val="32"/>
          <w:szCs w:val="32"/>
        </w:rPr>
      </w:pPr>
    </w:p>
    <w:p w:rsidR="00BC1483" w:rsidRPr="002F1A6F" w:rsidRDefault="00BC1483" w:rsidP="00BC1483">
      <w:pPr>
        <w:jc w:val="center"/>
        <w:rPr>
          <w:b/>
          <w:sz w:val="32"/>
          <w:szCs w:val="32"/>
        </w:rPr>
      </w:pPr>
      <w:r w:rsidRPr="002F1A6F">
        <w:rPr>
          <w:b/>
          <w:sz w:val="32"/>
          <w:szCs w:val="32"/>
        </w:rPr>
        <w:t>ПРИКАЗ</w:t>
      </w:r>
    </w:p>
    <w:p w:rsidR="00BC1483" w:rsidRDefault="00BC1483" w:rsidP="00BC1483">
      <w:pPr>
        <w:jc w:val="both"/>
        <w:rPr>
          <w:b/>
          <w:sz w:val="28"/>
        </w:rPr>
      </w:pPr>
    </w:p>
    <w:p w:rsidR="00BC1483" w:rsidRDefault="00A45698" w:rsidP="00BC1483">
      <w:pPr>
        <w:jc w:val="both"/>
        <w:rPr>
          <w:b/>
          <w:sz w:val="28"/>
        </w:rPr>
      </w:pPr>
      <w:r>
        <w:rPr>
          <w:b/>
          <w:sz w:val="28"/>
        </w:rPr>
        <w:t>__________</w:t>
      </w:r>
      <w:r w:rsidR="004A41A2">
        <w:rPr>
          <w:b/>
          <w:sz w:val="28"/>
        </w:rPr>
        <w:t xml:space="preserve"> </w:t>
      </w:r>
      <w:r w:rsidR="00367723">
        <w:rPr>
          <w:b/>
          <w:sz w:val="28"/>
        </w:rPr>
        <w:t xml:space="preserve">  </w:t>
      </w:r>
      <w:r w:rsidR="00BC1483">
        <w:rPr>
          <w:b/>
          <w:sz w:val="28"/>
        </w:rPr>
        <w:t>№</w:t>
      </w:r>
      <w:r w:rsidR="00367723">
        <w:rPr>
          <w:b/>
          <w:sz w:val="28"/>
        </w:rPr>
        <w:t xml:space="preserve"> </w:t>
      </w:r>
      <w:r w:rsidR="004A41A2">
        <w:rPr>
          <w:b/>
          <w:sz w:val="28"/>
        </w:rPr>
        <w:t xml:space="preserve"> </w:t>
      </w:r>
      <w:r>
        <w:rPr>
          <w:b/>
          <w:sz w:val="28"/>
        </w:rPr>
        <w:t>______</w:t>
      </w:r>
      <w:r w:rsidR="00BC1483">
        <w:rPr>
          <w:b/>
          <w:sz w:val="28"/>
        </w:rPr>
        <w:t xml:space="preserve">                                                      </w:t>
      </w:r>
      <w:r w:rsidR="00BC1483">
        <w:rPr>
          <w:b/>
          <w:sz w:val="28"/>
        </w:rPr>
        <w:tab/>
      </w:r>
      <w:r w:rsidR="009300B2">
        <w:rPr>
          <w:b/>
          <w:sz w:val="28"/>
        </w:rPr>
        <w:t xml:space="preserve">      </w:t>
      </w:r>
      <w:r w:rsidR="00BC1483">
        <w:rPr>
          <w:b/>
          <w:sz w:val="28"/>
        </w:rPr>
        <w:t>г. Саратов</w:t>
      </w:r>
      <w:r w:rsidR="00BC1483">
        <w:rPr>
          <w:b/>
          <w:sz w:val="28"/>
        </w:rPr>
        <w:tab/>
      </w:r>
      <w:r w:rsidR="00BC1483">
        <w:rPr>
          <w:b/>
          <w:sz w:val="28"/>
        </w:rPr>
        <w:tab/>
        <w:t xml:space="preserve">          </w:t>
      </w:r>
    </w:p>
    <w:p w:rsidR="00BC1483" w:rsidRDefault="00F007EF" w:rsidP="00BC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483" w:rsidRPr="00CC27B4">
        <w:rPr>
          <w:b/>
          <w:sz w:val="28"/>
          <w:szCs w:val="28"/>
        </w:rPr>
        <w:t>О проведении</w:t>
      </w:r>
      <w:r w:rsidR="001E6597">
        <w:rPr>
          <w:b/>
          <w:sz w:val="28"/>
          <w:szCs w:val="28"/>
        </w:rPr>
        <w:t xml:space="preserve"> </w:t>
      </w:r>
      <w:r w:rsidR="00BC1483">
        <w:rPr>
          <w:b/>
          <w:sz w:val="28"/>
          <w:szCs w:val="28"/>
        </w:rPr>
        <w:t xml:space="preserve"> областного </w:t>
      </w:r>
      <w:r w:rsidR="003F1013">
        <w:rPr>
          <w:b/>
          <w:sz w:val="28"/>
          <w:szCs w:val="28"/>
        </w:rPr>
        <w:t xml:space="preserve"> конкурса</w:t>
      </w:r>
    </w:p>
    <w:p w:rsidR="003F1013" w:rsidRPr="00CC27B4" w:rsidRDefault="003F1013" w:rsidP="00BC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 </w:t>
      </w:r>
      <w:r w:rsidR="00991D6E">
        <w:rPr>
          <w:b/>
          <w:sz w:val="28"/>
          <w:szCs w:val="28"/>
        </w:rPr>
        <w:t>ученический класс</w:t>
      </w:r>
      <w:r>
        <w:rPr>
          <w:b/>
          <w:sz w:val="28"/>
          <w:szCs w:val="28"/>
        </w:rPr>
        <w:t>»</w:t>
      </w:r>
    </w:p>
    <w:p w:rsidR="00BC1483" w:rsidRPr="00CC27B4" w:rsidRDefault="00BC1483" w:rsidP="00BC1483">
      <w:pPr>
        <w:rPr>
          <w:b/>
          <w:sz w:val="28"/>
          <w:szCs w:val="28"/>
        </w:rPr>
      </w:pPr>
    </w:p>
    <w:p w:rsidR="00866F2E" w:rsidRDefault="00BC1483" w:rsidP="00335B9E">
      <w:pPr>
        <w:tabs>
          <w:tab w:val="left" w:pos="709"/>
        </w:tabs>
        <w:jc w:val="both"/>
        <w:rPr>
          <w:sz w:val="28"/>
          <w:szCs w:val="28"/>
        </w:rPr>
      </w:pPr>
      <w:r w:rsidRPr="00CC27B4">
        <w:rPr>
          <w:sz w:val="28"/>
          <w:szCs w:val="28"/>
        </w:rPr>
        <w:tab/>
      </w:r>
      <w:r w:rsidR="00335B9E">
        <w:rPr>
          <w:sz w:val="28"/>
          <w:szCs w:val="28"/>
        </w:rPr>
        <w:t xml:space="preserve"> </w:t>
      </w:r>
      <w:r w:rsidR="00DB2D66">
        <w:rPr>
          <w:sz w:val="28"/>
          <w:szCs w:val="28"/>
        </w:rPr>
        <w:t>В целях</w:t>
      </w:r>
      <w:r w:rsidR="003F1013">
        <w:rPr>
          <w:sz w:val="28"/>
          <w:szCs w:val="28"/>
        </w:rPr>
        <w:t xml:space="preserve"> </w:t>
      </w:r>
      <w:r w:rsidR="00991D6E">
        <w:rPr>
          <w:sz w:val="28"/>
          <w:szCs w:val="28"/>
        </w:rPr>
        <w:t xml:space="preserve"> повышения творческого потенциала </w:t>
      </w:r>
      <w:r w:rsidR="00B30A07">
        <w:rPr>
          <w:sz w:val="28"/>
          <w:szCs w:val="28"/>
        </w:rPr>
        <w:t>обу</w:t>
      </w:r>
      <w:r w:rsidR="00991D6E">
        <w:rPr>
          <w:sz w:val="28"/>
          <w:szCs w:val="28"/>
        </w:rPr>
        <w:t>ча</w:t>
      </w:r>
      <w:r w:rsidR="00B30A07">
        <w:rPr>
          <w:sz w:val="28"/>
          <w:szCs w:val="28"/>
        </w:rPr>
        <w:t>ю</w:t>
      </w:r>
      <w:r w:rsidR="00991D6E">
        <w:rPr>
          <w:sz w:val="28"/>
          <w:szCs w:val="28"/>
        </w:rPr>
        <w:t xml:space="preserve">щихся, их духовно-нравственного воспитания, интеллектуального и физического </w:t>
      </w:r>
      <w:r w:rsidR="003F1013">
        <w:rPr>
          <w:sz w:val="28"/>
          <w:szCs w:val="28"/>
        </w:rPr>
        <w:t>развития</w:t>
      </w:r>
      <w:r w:rsidR="009B2F66">
        <w:rPr>
          <w:sz w:val="28"/>
          <w:szCs w:val="28"/>
        </w:rPr>
        <w:t xml:space="preserve"> </w:t>
      </w:r>
      <w:r w:rsidR="00991D6E">
        <w:rPr>
          <w:sz w:val="28"/>
          <w:szCs w:val="28"/>
        </w:rPr>
        <w:t xml:space="preserve"> м</w:t>
      </w:r>
      <w:bookmarkStart w:id="0" w:name="_GoBack"/>
      <w:bookmarkEnd w:id="0"/>
      <w:r w:rsidR="00991D6E">
        <w:rPr>
          <w:sz w:val="28"/>
          <w:szCs w:val="28"/>
        </w:rPr>
        <w:t>олодого поколения</w:t>
      </w:r>
      <w:r w:rsidR="00C25D48">
        <w:rPr>
          <w:sz w:val="28"/>
          <w:szCs w:val="28"/>
        </w:rPr>
        <w:t xml:space="preserve"> </w:t>
      </w:r>
      <w:r w:rsidR="004C44C4">
        <w:rPr>
          <w:sz w:val="28"/>
          <w:szCs w:val="28"/>
        </w:rPr>
        <w:t xml:space="preserve"> </w:t>
      </w:r>
      <w:r w:rsidR="006820C6">
        <w:rPr>
          <w:sz w:val="28"/>
          <w:szCs w:val="28"/>
        </w:rPr>
        <w:t xml:space="preserve">и во исполнение </w:t>
      </w:r>
      <w:r w:rsidR="00E95AD3">
        <w:rPr>
          <w:sz w:val="28"/>
          <w:szCs w:val="28"/>
        </w:rPr>
        <w:t>п.2.</w:t>
      </w:r>
      <w:r w:rsidR="00587FB9">
        <w:rPr>
          <w:sz w:val="28"/>
          <w:szCs w:val="28"/>
        </w:rPr>
        <w:t>1</w:t>
      </w:r>
      <w:r w:rsidR="00E95AD3">
        <w:rPr>
          <w:sz w:val="28"/>
          <w:szCs w:val="28"/>
        </w:rPr>
        <w:t xml:space="preserve"> </w:t>
      </w:r>
      <w:r w:rsidR="00587FB9" w:rsidRPr="00BE7B9A">
        <w:rPr>
          <w:sz w:val="28"/>
          <w:szCs w:val="28"/>
        </w:rPr>
        <w:t>подпрограммы</w:t>
      </w:r>
      <w:r w:rsidR="00E95AD3" w:rsidRPr="00BE7B9A">
        <w:rPr>
          <w:sz w:val="28"/>
          <w:szCs w:val="28"/>
        </w:rPr>
        <w:t xml:space="preserve"> «Развитие </w:t>
      </w:r>
      <w:r w:rsidR="00587FB9" w:rsidRPr="00BE7B9A">
        <w:rPr>
          <w:sz w:val="28"/>
          <w:szCs w:val="28"/>
        </w:rPr>
        <w:t xml:space="preserve">системы общего и дополнительного </w:t>
      </w:r>
      <w:r w:rsidR="00E95AD3" w:rsidRPr="00BE7B9A">
        <w:rPr>
          <w:sz w:val="28"/>
          <w:szCs w:val="28"/>
        </w:rPr>
        <w:t xml:space="preserve">образования» </w:t>
      </w:r>
      <w:r w:rsidR="009875DD" w:rsidRPr="00BE7B9A">
        <w:rPr>
          <w:sz w:val="28"/>
          <w:szCs w:val="28"/>
        </w:rPr>
        <w:t>областной целевой программы «Разв</w:t>
      </w:r>
      <w:r w:rsidR="006820C6" w:rsidRPr="00BE7B9A">
        <w:rPr>
          <w:sz w:val="28"/>
          <w:szCs w:val="28"/>
        </w:rPr>
        <w:t>итие образования в Саратовской</w:t>
      </w:r>
      <w:r w:rsidR="006820C6" w:rsidRPr="00BE7B9A">
        <w:rPr>
          <w:sz w:val="28"/>
          <w:szCs w:val="28"/>
        </w:rPr>
        <w:tab/>
      </w:r>
      <w:r w:rsidR="009875DD" w:rsidRPr="00BE7B9A">
        <w:rPr>
          <w:sz w:val="28"/>
          <w:szCs w:val="28"/>
        </w:rPr>
        <w:t xml:space="preserve">области» </w:t>
      </w:r>
      <w:r w:rsidR="00E95AD3" w:rsidRPr="00BE7B9A">
        <w:rPr>
          <w:sz w:val="28"/>
          <w:szCs w:val="28"/>
        </w:rPr>
        <w:t>на 20</w:t>
      </w:r>
      <w:r w:rsidR="009875DD" w:rsidRPr="00BE7B9A">
        <w:rPr>
          <w:sz w:val="28"/>
          <w:szCs w:val="28"/>
        </w:rPr>
        <w:t>13</w:t>
      </w:r>
      <w:r w:rsidR="00E95AD3" w:rsidRPr="00BE7B9A">
        <w:rPr>
          <w:sz w:val="28"/>
          <w:szCs w:val="28"/>
        </w:rPr>
        <w:t>-201</w:t>
      </w:r>
      <w:r w:rsidR="009875DD" w:rsidRPr="00BE7B9A">
        <w:rPr>
          <w:sz w:val="28"/>
          <w:szCs w:val="28"/>
        </w:rPr>
        <w:t>5</w:t>
      </w:r>
      <w:r w:rsidR="00E95AD3" w:rsidRPr="00BE7B9A">
        <w:rPr>
          <w:sz w:val="28"/>
          <w:szCs w:val="28"/>
        </w:rPr>
        <w:t xml:space="preserve"> годы</w:t>
      </w:r>
    </w:p>
    <w:p w:rsidR="00945BC1" w:rsidRDefault="00945BC1" w:rsidP="00BC1483">
      <w:pPr>
        <w:jc w:val="both"/>
        <w:rPr>
          <w:sz w:val="28"/>
          <w:szCs w:val="28"/>
        </w:rPr>
      </w:pPr>
    </w:p>
    <w:p w:rsidR="00BC1483" w:rsidRDefault="00BC1483" w:rsidP="00BC1483">
      <w:pPr>
        <w:rPr>
          <w:b/>
          <w:sz w:val="28"/>
          <w:szCs w:val="28"/>
        </w:rPr>
      </w:pPr>
      <w:r w:rsidRPr="00CC27B4">
        <w:rPr>
          <w:b/>
          <w:sz w:val="28"/>
          <w:szCs w:val="28"/>
        </w:rPr>
        <w:t>ПРИКАЗЫВАЮ</w:t>
      </w:r>
      <w:r w:rsidR="00123E7B">
        <w:rPr>
          <w:b/>
          <w:sz w:val="28"/>
          <w:szCs w:val="28"/>
        </w:rPr>
        <w:t>:</w:t>
      </w:r>
    </w:p>
    <w:p w:rsidR="00123E7B" w:rsidRDefault="00123E7B" w:rsidP="00BC1483">
      <w:pPr>
        <w:rPr>
          <w:b/>
          <w:sz w:val="28"/>
          <w:szCs w:val="28"/>
        </w:rPr>
      </w:pPr>
    </w:p>
    <w:p w:rsidR="00B10806" w:rsidRPr="00CD1052" w:rsidRDefault="00146666" w:rsidP="00335B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013" w:rsidRPr="00CD1052">
        <w:rPr>
          <w:sz w:val="28"/>
          <w:szCs w:val="28"/>
        </w:rPr>
        <w:t xml:space="preserve">1. </w:t>
      </w:r>
      <w:r w:rsidR="00C02EE8" w:rsidRPr="00CD1052">
        <w:rPr>
          <w:sz w:val="28"/>
          <w:szCs w:val="28"/>
        </w:rPr>
        <w:t>Управлению</w:t>
      </w:r>
      <w:r w:rsidR="004C44C4" w:rsidRPr="00CD1052">
        <w:rPr>
          <w:sz w:val="28"/>
          <w:szCs w:val="28"/>
        </w:rPr>
        <w:t xml:space="preserve"> общего образования </w:t>
      </w:r>
      <w:r w:rsidR="00C1518B">
        <w:rPr>
          <w:sz w:val="28"/>
          <w:szCs w:val="28"/>
        </w:rPr>
        <w:t xml:space="preserve">министерства образования Саратовской области </w:t>
      </w:r>
      <w:r w:rsidR="00991D6E" w:rsidRPr="00CD1052">
        <w:rPr>
          <w:sz w:val="28"/>
          <w:szCs w:val="28"/>
        </w:rPr>
        <w:t>организовать в период</w:t>
      </w:r>
      <w:r w:rsidR="00945BC1">
        <w:rPr>
          <w:sz w:val="28"/>
          <w:szCs w:val="28"/>
        </w:rPr>
        <w:t xml:space="preserve">  </w:t>
      </w:r>
      <w:r w:rsidR="00991D6E" w:rsidRPr="00CD1052">
        <w:rPr>
          <w:sz w:val="28"/>
          <w:szCs w:val="28"/>
        </w:rPr>
        <w:t xml:space="preserve">с </w:t>
      </w:r>
      <w:r w:rsidR="00E16F16">
        <w:rPr>
          <w:sz w:val="28"/>
          <w:szCs w:val="28"/>
        </w:rPr>
        <w:t>декабря</w:t>
      </w:r>
      <w:r w:rsidR="00E436EB">
        <w:rPr>
          <w:sz w:val="28"/>
          <w:szCs w:val="28"/>
        </w:rPr>
        <w:t xml:space="preserve"> </w:t>
      </w:r>
      <w:r w:rsidR="00C1518B">
        <w:rPr>
          <w:sz w:val="28"/>
          <w:szCs w:val="28"/>
        </w:rPr>
        <w:t xml:space="preserve"> </w:t>
      </w:r>
      <w:r w:rsidR="00991D6E" w:rsidRPr="00CD1052">
        <w:rPr>
          <w:sz w:val="28"/>
          <w:szCs w:val="28"/>
        </w:rPr>
        <w:t>20</w:t>
      </w:r>
      <w:r w:rsidR="00C02EE8" w:rsidRPr="00CD1052">
        <w:rPr>
          <w:sz w:val="28"/>
          <w:szCs w:val="28"/>
        </w:rPr>
        <w:t>1</w:t>
      </w:r>
      <w:r w:rsidR="00945BC1">
        <w:rPr>
          <w:sz w:val="28"/>
          <w:szCs w:val="28"/>
        </w:rPr>
        <w:t>2</w:t>
      </w:r>
      <w:r w:rsidR="00991D6E" w:rsidRPr="00CD1052">
        <w:rPr>
          <w:sz w:val="28"/>
          <w:szCs w:val="28"/>
        </w:rPr>
        <w:t xml:space="preserve"> г</w:t>
      </w:r>
      <w:r w:rsidR="00945BC1">
        <w:rPr>
          <w:sz w:val="28"/>
          <w:szCs w:val="28"/>
        </w:rPr>
        <w:t>ода</w:t>
      </w:r>
      <w:r w:rsidR="00991D6E" w:rsidRPr="00CD1052">
        <w:rPr>
          <w:sz w:val="28"/>
          <w:szCs w:val="28"/>
        </w:rPr>
        <w:t xml:space="preserve"> по май </w:t>
      </w:r>
      <w:r w:rsidR="00E16F16">
        <w:rPr>
          <w:sz w:val="28"/>
          <w:szCs w:val="28"/>
        </w:rPr>
        <w:t xml:space="preserve">      </w:t>
      </w:r>
      <w:r w:rsidR="00991D6E" w:rsidRPr="00CD1052">
        <w:rPr>
          <w:sz w:val="28"/>
          <w:szCs w:val="28"/>
        </w:rPr>
        <w:t>20</w:t>
      </w:r>
      <w:r w:rsidR="00E95AD3" w:rsidRPr="00CD1052">
        <w:rPr>
          <w:sz w:val="28"/>
          <w:szCs w:val="28"/>
        </w:rPr>
        <w:t>1</w:t>
      </w:r>
      <w:r w:rsidR="00945BC1">
        <w:rPr>
          <w:sz w:val="28"/>
          <w:szCs w:val="28"/>
        </w:rPr>
        <w:t>3</w:t>
      </w:r>
      <w:r w:rsidR="00991D6E" w:rsidRPr="00CD1052">
        <w:rPr>
          <w:sz w:val="28"/>
          <w:szCs w:val="28"/>
        </w:rPr>
        <w:t xml:space="preserve"> г</w:t>
      </w:r>
      <w:r w:rsidR="00945BC1">
        <w:rPr>
          <w:sz w:val="28"/>
          <w:szCs w:val="28"/>
        </w:rPr>
        <w:t xml:space="preserve">ода </w:t>
      </w:r>
      <w:r w:rsidR="00991D6E" w:rsidRPr="00CD1052">
        <w:rPr>
          <w:sz w:val="28"/>
          <w:szCs w:val="28"/>
        </w:rPr>
        <w:t>проведение областного конкурса «Лучший ученический класс».</w:t>
      </w:r>
      <w:r w:rsidR="003F1013" w:rsidRPr="00CD1052">
        <w:rPr>
          <w:sz w:val="28"/>
          <w:szCs w:val="28"/>
        </w:rPr>
        <w:t xml:space="preserve"> </w:t>
      </w:r>
      <w:r w:rsidR="00991D6E" w:rsidRPr="00CD1052">
        <w:rPr>
          <w:sz w:val="28"/>
          <w:szCs w:val="28"/>
        </w:rPr>
        <w:t xml:space="preserve"> </w:t>
      </w:r>
    </w:p>
    <w:p w:rsidR="00C1518B" w:rsidRDefault="00B10806" w:rsidP="00335B9E">
      <w:pPr>
        <w:ind w:firstLine="567"/>
        <w:jc w:val="both"/>
        <w:rPr>
          <w:sz w:val="28"/>
          <w:szCs w:val="28"/>
        </w:rPr>
      </w:pPr>
      <w:r w:rsidRPr="00CD1052">
        <w:rPr>
          <w:sz w:val="28"/>
          <w:szCs w:val="28"/>
        </w:rPr>
        <w:t xml:space="preserve"> </w:t>
      </w:r>
      <w:r w:rsidR="00BC1483" w:rsidRPr="00CD1052">
        <w:rPr>
          <w:sz w:val="28"/>
          <w:szCs w:val="28"/>
        </w:rPr>
        <w:t>2. Утвердить</w:t>
      </w:r>
      <w:r w:rsidR="00DA3D8C">
        <w:rPr>
          <w:sz w:val="28"/>
          <w:szCs w:val="28"/>
        </w:rPr>
        <w:t>:</w:t>
      </w:r>
    </w:p>
    <w:p w:rsidR="00BC1483" w:rsidRDefault="00C91BF5" w:rsidP="00335B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18B">
        <w:rPr>
          <w:sz w:val="28"/>
          <w:szCs w:val="28"/>
        </w:rPr>
        <w:t>2.1.</w:t>
      </w:r>
      <w:r w:rsidR="00BC1483" w:rsidRPr="00CD1052">
        <w:rPr>
          <w:sz w:val="28"/>
          <w:szCs w:val="28"/>
        </w:rPr>
        <w:t xml:space="preserve"> </w:t>
      </w:r>
      <w:r w:rsidR="00971994">
        <w:rPr>
          <w:sz w:val="28"/>
          <w:szCs w:val="28"/>
        </w:rPr>
        <w:t>П</w:t>
      </w:r>
      <w:r w:rsidR="00B10806" w:rsidRPr="00CD1052">
        <w:rPr>
          <w:sz w:val="28"/>
          <w:szCs w:val="28"/>
        </w:rPr>
        <w:t>оложение</w:t>
      </w:r>
      <w:r w:rsidR="00146666">
        <w:rPr>
          <w:sz w:val="28"/>
          <w:szCs w:val="28"/>
        </w:rPr>
        <w:t xml:space="preserve"> об областном конкурсе «Лучший </w:t>
      </w:r>
      <w:r w:rsidR="00991D6E" w:rsidRPr="00CD1052">
        <w:rPr>
          <w:sz w:val="28"/>
          <w:szCs w:val="28"/>
        </w:rPr>
        <w:t>ученический класс</w:t>
      </w:r>
      <w:r w:rsidR="00B10806" w:rsidRPr="00CD1052">
        <w:rPr>
          <w:sz w:val="28"/>
          <w:szCs w:val="28"/>
        </w:rPr>
        <w:t>»</w:t>
      </w:r>
      <w:r w:rsidR="007B26FE" w:rsidRPr="00CD1052">
        <w:rPr>
          <w:sz w:val="28"/>
          <w:szCs w:val="28"/>
        </w:rPr>
        <w:t xml:space="preserve"> </w:t>
      </w:r>
      <w:r w:rsidR="00BC1483" w:rsidRPr="00CD1052">
        <w:rPr>
          <w:sz w:val="28"/>
          <w:szCs w:val="28"/>
        </w:rPr>
        <w:t xml:space="preserve"> (приложение</w:t>
      </w:r>
      <w:r w:rsidR="00183239">
        <w:rPr>
          <w:sz w:val="28"/>
          <w:szCs w:val="28"/>
        </w:rPr>
        <w:t>).</w:t>
      </w:r>
    </w:p>
    <w:p w:rsidR="00A94959" w:rsidRPr="00CD1052" w:rsidRDefault="00335B9E" w:rsidP="00335B9E">
      <w:pPr>
        <w:widowControl w:val="0"/>
        <w:shd w:val="clear" w:color="auto" w:fill="FFFFFF"/>
        <w:tabs>
          <w:tab w:val="left" w:pos="-142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239">
        <w:rPr>
          <w:sz w:val="28"/>
          <w:szCs w:val="28"/>
        </w:rPr>
        <w:t>3</w:t>
      </w:r>
      <w:r w:rsidR="00BC1483" w:rsidRPr="00CD1052">
        <w:rPr>
          <w:sz w:val="28"/>
          <w:szCs w:val="28"/>
        </w:rPr>
        <w:t xml:space="preserve">. </w:t>
      </w:r>
      <w:r w:rsidR="00CD1052" w:rsidRPr="00CD1052">
        <w:rPr>
          <w:bCs/>
          <w:sz w:val="28"/>
          <w:szCs w:val="28"/>
        </w:rPr>
        <w:t xml:space="preserve">Рекомендовать </w:t>
      </w:r>
      <w:r w:rsidR="00CD1052" w:rsidRPr="00CD1052">
        <w:rPr>
          <w:sz w:val="28"/>
          <w:szCs w:val="28"/>
        </w:rPr>
        <w:t>руководителям органов местного самоуправления, осуществляющи</w:t>
      </w:r>
      <w:r w:rsidR="00183239">
        <w:rPr>
          <w:sz w:val="28"/>
          <w:szCs w:val="28"/>
        </w:rPr>
        <w:t>м</w:t>
      </w:r>
      <w:r w:rsidR="00CD1052" w:rsidRPr="00CD1052">
        <w:rPr>
          <w:sz w:val="28"/>
          <w:szCs w:val="28"/>
        </w:rPr>
        <w:t xml:space="preserve"> управление в сфере образования</w:t>
      </w:r>
      <w:r w:rsidR="00A94959" w:rsidRPr="00CD1052">
        <w:rPr>
          <w:sz w:val="28"/>
          <w:szCs w:val="28"/>
        </w:rPr>
        <w:t>:</w:t>
      </w:r>
    </w:p>
    <w:p w:rsidR="00A94959" w:rsidRPr="002E4511" w:rsidRDefault="00335B9E" w:rsidP="00A63946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239">
        <w:rPr>
          <w:sz w:val="28"/>
          <w:szCs w:val="28"/>
        </w:rPr>
        <w:t>3</w:t>
      </w:r>
      <w:r w:rsidR="00A94959" w:rsidRPr="00CD1052">
        <w:rPr>
          <w:sz w:val="28"/>
          <w:szCs w:val="28"/>
        </w:rPr>
        <w:t>.1.</w:t>
      </w:r>
      <w:r w:rsidR="00CD1052">
        <w:rPr>
          <w:sz w:val="28"/>
          <w:szCs w:val="28"/>
        </w:rPr>
        <w:t xml:space="preserve"> </w:t>
      </w:r>
      <w:r w:rsidR="00A94959" w:rsidRPr="002E4511">
        <w:rPr>
          <w:sz w:val="28"/>
          <w:szCs w:val="28"/>
        </w:rPr>
        <w:t>О</w:t>
      </w:r>
      <w:r w:rsidR="00B10806" w:rsidRPr="002E4511">
        <w:rPr>
          <w:sz w:val="28"/>
          <w:szCs w:val="28"/>
        </w:rPr>
        <w:t xml:space="preserve">беспечить участие </w:t>
      </w:r>
      <w:r w:rsidR="00A94959" w:rsidRPr="002E4511">
        <w:rPr>
          <w:sz w:val="28"/>
          <w:szCs w:val="28"/>
        </w:rPr>
        <w:t xml:space="preserve">классных коллективов </w:t>
      </w:r>
      <w:r w:rsidR="000204D3" w:rsidRPr="002E4511">
        <w:rPr>
          <w:sz w:val="28"/>
          <w:szCs w:val="28"/>
        </w:rPr>
        <w:t xml:space="preserve">муниципальных </w:t>
      </w:r>
      <w:r w:rsidR="00A94959" w:rsidRPr="002E4511">
        <w:rPr>
          <w:sz w:val="28"/>
          <w:szCs w:val="28"/>
        </w:rPr>
        <w:t xml:space="preserve"> общеобразовательных учреждений</w:t>
      </w:r>
      <w:r w:rsidR="008A6EC1" w:rsidRPr="002E4511">
        <w:rPr>
          <w:sz w:val="28"/>
          <w:szCs w:val="28"/>
        </w:rPr>
        <w:t xml:space="preserve">  в областном конкурсе</w:t>
      </w:r>
      <w:r w:rsidR="002E4511" w:rsidRPr="002E4511">
        <w:rPr>
          <w:sz w:val="28"/>
          <w:szCs w:val="28"/>
        </w:rPr>
        <w:t>;</w:t>
      </w:r>
    </w:p>
    <w:p w:rsidR="000F66DE" w:rsidRPr="00CD1052" w:rsidRDefault="00335B9E" w:rsidP="00335B9E">
      <w:pPr>
        <w:tabs>
          <w:tab w:val="left" w:pos="851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3239">
        <w:rPr>
          <w:sz w:val="28"/>
          <w:szCs w:val="28"/>
        </w:rPr>
        <w:t>3</w:t>
      </w:r>
      <w:r w:rsidR="00C10A7F" w:rsidRPr="00CD1052">
        <w:rPr>
          <w:sz w:val="28"/>
          <w:szCs w:val="28"/>
        </w:rPr>
        <w:t>.2.</w:t>
      </w:r>
      <w:r w:rsidR="00CD1052">
        <w:rPr>
          <w:sz w:val="28"/>
          <w:szCs w:val="28"/>
        </w:rPr>
        <w:t xml:space="preserve"> </w:t>
      </w:r>
      <w:r w:rsidR="002E4511" w:rsidRPr="002E4511">
        <w:rPr>
          <w:sz w:val="28"/>
          <w:szCs w:val="28"/>
        </w:rPr>
        <w:t xml:space="preserve"> </w:t>
      </w:r>
      <w:r w:rsidR="00A94959" w:rsidRPr="00CD1052">
        <w:rPr>
          <w:sz w:val="28"/>
          <w:szCs w:val="28"/>
        </w:rPr>
        <w:t xml:space="preserve">Предоставить до </w:t>
      </w:r>
      <w:r w:rsidR="000549B5" w:rsidRPr="00CD1052">
        <w:rPr>
          <w:sz w:val="28"/>
          <w:szCs w:val="28"/>
        </w:rPr>
        <w:t>2</w:t>
      </w:r>
      <w:r w:rsidR="00945BC1">
        <w:rPr>
          <w:sz w:val="28"/>
          <w:szCs w:val="28"/>
        </w:rPr>
        <w:t>5</w:t>
      </w:r>
      <w:r w:rsidR="000549B5" w:rsidRPr="00CD1052">
        <w:rPr>
          <w:sz w:val="28"/>
          <w:szCs w:val="28"/>
        </w:rPr>
        <w:t xml:space="preserve"> апреля</w:t>
      </w:r>
      <w:r w:rsidR="00BD4CD6" w:rsidRPr="00CD1052">
        <w:rPr>
          <w:sz w:val="28"/>
          <w:szCs w:val="28"/>
        </w:rPr>
        <w:t xml:space="preserve"> 20</w:t>
      </w:r>
      <w:r w:rsidR="00C02EE8" w:rsidRPr="00CD1052">
        <w:rPr>
          <w:sz w:val="28"/>
          <w:szCs w:val="28"/>
        </w:rPr>
        <w:t>1</w:t>
      </w:r>
      <w:r w:rsidR="00945BC1">
        <w:rPr>
          <w:sz w:val="28"/>
          <w:szCs w:val="28"/>
        </w:rPr>
        <w:t>3</w:t>
      </w:r>
      <w:r w:rsidR="00BD4CD6" w:rsidRPr="00CD1052">
        <w:rPr>
          <w:sz w:val="28"/>
          <w:szCs w:val="28"/>
        </w:rPr>
        <w:t xml:space="preserve"> г</w:t>
      </w:r>
      <w:r w:rsidR="00945BC1">
        <w:rPr>
          <w:sz w:val="28"/>
          <w:szCs w:val="28"/>
        </w:rPr>
        <w:t>ода</w:t>
      </w:r>
      <w:r w:rsidR="00A94959" w:rsidRPr="00CD1052">
        <w:rPr>
          <w:sz w:val="28"/>
          <w:szCs w:val="28"/>
        </w:rPr>
        <w:t xml:space="preserve"> </w:t>
      </w:r>
      <w:r w:rsidR="00162429" w:rsidRPr="00CD1052">
        <w:rPr>
          <w:sz w:val="28"/>
          <w:szCs w:val="28"/>
        </w:rPr>
        <w:t xml:space="preserve">в </w:t>
      </w:r>
      <w:r w:rsidR="00C02EE8" w:rsidRPr="00CD1052">
        <w:rPr>
          <w:sz w:val="28"/>
          <w:szCs w:val="28"/>
        </w:rPr>
        <w:t>управление</w:t>
      </w:r>
      <w:r w:rsidR="00EE3C5A" w:rsidRPr="00CD1052">
        <w:rPr>
          <w:sz w:val="28"/>
          <w:szCs w:val="28"/>
        </w:rPr>
        <w:t xml:space="preserve"> общего образования </w:t>
      </w:r>
      <w:r w:rsidR="00B07D09">
        <w:rPr>
          <w:sz w:val="28"/>
          <w:szCs w:val="28"/>
        </w:rPr>
        <w:t xml:space="preserve">министерства образования Саратовской области </w:t>
      </w:r>
      <w:r w:rsidR="009F02F5" w:rsidRPr="00CD1052">
        <w:rPr>
          <w:sz w:val="28"/>
          <w:szCs w:val="28"/>
        </w:rPr>
        <w:t xml:space="preserve"> </w:t>
      </w:r>
      <w:r w:rsidR="007D6819" w:rsidRPr="00CD1052">
        <w:rPr>
          <w:sz w:val="28"/>
          <w:szCs w:val="28"/>
        </w:rPr>
        <w:t>итоговые протоколы районных конкурсных комиссий</w:t>
      </w:r>
      <w:r w:rsidR="006D77EA" w:rsidRPr="00CD1052">
        <w:rPr>
          <w:sz w:val="28"/>
          <w:szCs w:val="28"/>
        </w:rPr>
        <w:t>.</w:t>
      </w:r>
    </w:p>
    <w:p w:rsidR="00BC1483" w:rsidRPr="00CD1052" w:rsidRDefault="00335B9E" w:rsidP="00335B9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239">
        <w:rPr>
          <w:sz w:val="28"/>
          <w:szCs w:val="28"/>
        </w:rPr>
        <w:t>4</w:t>
      </w:r>
      <w:r w:rsidR="00BC1483" w:rsidRPr="00CD1052">
        <w:rPr>
          <w:sz w:val="28"/>
          <w:szCs w:val="28"/>
        </w:rPr>
        <w:t xml:space="preserve">. </w:t>
      </w:r>
      <w:r w:rsidR="00146666">
        <w:rPr>
          <w:sz w:val="28"/>
          <w:szCs w:val="28"/>
        </w:rPr>
        <w:t xml:space="preserve"> </w:t>
      </w:r>
      <w:proofErr w:type="gramStart"/>
      <w:r w:rsidR="00BC1483" w:rsidRPr="00CD1052">
        <w:rPr>
          <w:sz w:val="28"/>
          <w:szCs w:val="28"/>
        </w:rPr>
        <w:t>Контроль за</w:t>
      </w:r>
      <w:proofErr w:type="gramEnd"/>
      <w:r w:rsidR="00BC1483" w:rsidRPr="00CD1052">
        <w:rPr>
          <w:sz w:val="28"/>
          <w:szCs w:val="28"/>
        </w:rPr>
        <w:t xml:space="preserve"> исполнением </w:t>
      </w:r>
      <w:r w:rsidR="00123E7B">
        <w:rPr>
          <w:sz w:val="28"/>
          <w:szCs w:val="28"/>
        </w:rPr>
        <w:t>настоящего приказа</w:t>
      </w:r>
      <w:r w:rsidR="00BC1483" w:rsidRPr="00CD1052">
        <w:rPr>
          <w:sz w:val="28"/>
          <w:szCs w:val="28"/>
        </w:rPr>
        <w:t xml:space="preserve"> возложить на</w:t>
      </w:r>
      <w:r w:rsidR="004C44C4" w:rsidRPr="00CD1052">
        <w:rPr>
          <w:sz w:val="28"/>
          <w:szCs w:val="28"/>
        </w:rPr>
        <w:t xml:space="preserve"> </w:t>
      </w:r>
      <w:r w:rsidR="00123E7B">
        <w:rPr>
          <w:sz w:val="28"/>
          <w:szCs w:val="28"/>
        </w:rPr>
        <w:t xml:space="preserve">заместителя министра </w:t>
      </w:r>
      <w:r w:rsidR="003B0EC9">
        <w:rPr>
          <w:sz w:val="28"/>
          <w:szCs w:val="28"/>
        </w:rPr>
        <w:t xml:space="preserve">образования </w:t>
      </w:r>
      <w:r w:rsidR="00123E7B">
        <w:rPr>
          <w:sz w:val="28"/>
          <w:szCs w:val="28"/>
        </w:rPr>
        <w:t>Саратовской области – начальника управления общего образования.</w:t>
      </w:r>
    </w:p>
    <w:p w:rsidR="00BC1483" w:rsidRDefault="00BC1483" w:rsidP="00BC1483">
      <w:pPr>
        <w:jc w:val="both"/>
        <w:rPr>
          <w:sz w:val="28"/>
          <w:szCs w:val="28"/>
        </w:rPr>
      </w:pPr>
    </w:p>
    <w:p w:rsidR="00BC1483" w:rsidRDefault="00BC1483" w:rsidP="00BC1483">
      <w:pPr>
        <w:jc w:val="both"/>
        <w:rPr>
          <w:sz w:val="28"/>
          <w:szCs w:val="28"/>
        </w:rPr>
      </w:pPr>
    </w:p>
    <w:p w:rsidR="00BC1483" w:rsidRDefault="003B0EC9" w:rsidP="00BC14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21936">
        <w:rPr>
          <w:b/>
          <w:sz w:val="28"/>
          <w:szCs w:val="28"/>
        </w:rPr>
        <w:t xml:space="preserve">инистр                                                                                  </w:t>
      </w:r>
      <w:r w:rsidR="0014666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М.А. Епифанова</w:t>
      </w:r>
    </w:p>
    <w:p w:rsidR="00BC1483" w:rsidRDefault="00BC1483" w:rsidP="00BC1483">
      <w:pPr>
        <w:jc w:val="both"/>
        <w:rPr>
          <w:b/>
          <w:sz w:val="28"/>
          <w:szCs w:val="28"/>
        </w:rPr>
      </w:pPr>
    </w:p>
    <w:p w:rsidR="00BC1483" w:rsidRDefault="00BC1483" w:rsidP="00BC1483">
      <w:pPr>
        <w:jc w:val="both"/>
        <w:rPr>
          <w:b/>
          <w:sz w:val="28"/>
          <w:szCs w:val="28"/>
        </w:rPr>
      </w:pPr>
    </w:p>
    <w:p w:rsidR="00C441FF" w:rsidRDefault="00C441FF" w:rsidP="00BC1483">
      <w:pPr>
        <w:jc w:val="both"/>
        <w:rPr>
          <w:b/>
          <w:sz w:val="28"/>
          <w:szCs w:val="28"/>
        </w:rPr>
      </w:pPr>
    </w:p>
    <w:p w:rsidR="0034025D" w:rsidRDefault="00BC1844" w:rsidP="0063580E">
      <w:pPr>
        <w:ind w:left="5664"/>
        <w:jc w:val="both"/>
      </w:pPr>
      <w:r>
        <w:t>Приложе</w:t>
      </w:r>
      <w:r w:rsidR="009A7184">
        <w:t xml:space="preserve">ние </w:t>
      </w:r>
      <w:r w:rsidR="000204D3">
        <w:t xml:space="preserve"> </w:t>
      </w:r>
      <w:r w:rsidR="009A7184">
        <w:t xml:space="preserve">к приказу министерства  </w:t>
      </w:r>
      <w:r w:rsidR="0063580E">
        <w:t xml:space="preserve"> </w:t>
      </w:r>
      <w:r w:rsidR="009A7184">
        <w:t xml:space="preserve">образования </w:t>
      </w:r>
      <w:r w:rsidR="009033B4">
        <w:t xml:space="preserve">Саратовской </w:t>
      </w:r>
      <w:r w:rsidR="009A7184">
        <w:t>области</w:t>
      </w:r>
    </w:p>
    <w:p w:rsidR="009A7184" w:rsidRPr="0063580E" w:rsidRDefault="009A7184" w:rsidP="00FB62D1">
      <w:pPr>
        <w:pStyle w:val="a6"/>
        <w:tabs>
          <w:tab w:val="left" w:pos="0"/>
        </w:tabs>
        <w:ind w:left="5664"/>
        <w:jc w:val="both"/>
        <w:rPr>
          <w:b w:val="0"/>
          <w:sz w:val="28"/>
          <w:szCs w:val="28"/>
        </w:rPr>
      </w:pPr>
      <w:r w:rsidRPr="0063580E">
        <w:rPr>
          <w:b w:val="0"/>
        </w:rPr>
        <w:t xml:space="preserve">от </w:t>
      </w:r>
      <w:r w:rsidR="00FB73F4" w:rsidRPr="0063580E">
        <w:rPr>
          <w:b w:val="0"/>
        </w:rPr>
        <w:t>___________</w:t>
      </w:r>
      <w:r w:rsidR="00183D06" w:rsidRPr="0063580E">
        <w:rPr>
          <w:b w:val="0"/>
        </w:rPr>
        <w:t xml:space="preserve">  </w:t>
      </w:r>
      <w:r w:rsidRPr="0063580E">
        <w:rPr>
          <w:b w:val="0"/>
        </w:rPr>
        <w:t xml:space="preserve">№ </w:t>
      </w:r>
      <w:r w:rsidR="00FB73F4" w:rsidRPr="0063580E">
        <w:rPr>
          <w:b w:val="0"/>
        </w:rPr>
        <w:t>_________</w:t>
      </w:r>
    </w:p>
    <w:p w:rsidR="0034025D" w:rsidRPr="009406A5" w:rsidRDefault="0034025D" w:rsidP="004366FF">
      <w:pPr>
        <w:pStyle w:val="a6"/>
        <w:tabs>
          <w:tab w:val="left" w:pos="0"/>
        </w:tabs>
        <w:jc w:val="both"/>
        <w:rPr>
          <w:bCs w:val="0"/>
          <w:sz w:val="28"/>
          <w:szCs w:val="28"/>
        </w:rPr>
      </w:pPr>
      <w:r w:rsidRPr="009406A5">
        <w:rPr>
          <w:b w:val="0"/>
          <w:sz w:val="28"/>
          <w:szCs w:val="28"/>
        </w:rPr>
        <w:t xml:space="preserve"> </w:t>
      </w:r>
    </w:p>
    <w:p w:rsidR="0034025D" w:rsidRPr="009406A5" w:rsidRDefault="0034025D" w:rsidP="004366FF">
      <w:pPr>
        <w:pStyle w:val="a6"/>
        <w:tabs>
          <w:tab w:val="left" w:pos="0"/>
          <w:tab w:val="left" w:pos="1800"/>
        </w:tabs>
        <w:rPr>
          <w:sz w:val="28"/>
          <w:szCs w:val="28"/>
        </w:rPr>
      </w:pPr>
      <w:r w:rsidRPr="009406A5">
        <w:rPr>
          <w:sz w:val="28"/>
          <w:szCs w:val="28"/>
        </w:rPr>
        <w:t>ПОЛОЖЕНИЕ</w:t>
      </w:r>
    </w:p>
    <w:p w:rsidR="0034025D" w:rsidRDefault="0034025D" w:rsidP="004366FF">
      <w:pPr>
        <w:jc w:val="center"/>
        <w:rPr>
          <w:b/>
          <w:bCs/>
          <w:sz w:val="28"/>
          <w:szCs w:val="28"/>
        </w:rPr>
      </w:pPr>
      <w:r w:rsidRPr="009406A5">
        <w:rPr>
          <w:b/>
          <w:bCs/>
          <w:sz w:val="28"/>
          <w:szCs w:val="28"/>
        </w:rPr>
        <w:t>об областном конкурсе «Лучший ученический класс»</w:t>
      </w:r>
    </w:p>
    <w:p w:rsidR="00A20EF1" w:rsidRPr="009406A5" w:rsidRDefault="00A20EF1" w:rsidP="004366FF">
      <w:pPr>
        <w:jc w:val="center"/>
        <w:rPr>
          <w:b/>
          <w:bCs/>
          <w:sz w:val="28"/>
          <w:szCs w:val="28"/>
        </w:rPr>
      </w:pPr>
    </w:p>
    <w:p w:rsidR="0034025D" w:rsidRPr="0056151E" w:rsidRDefault="0056151E" w:rsidP="0056151E">
      <w:pPr>
        <w:pStyle w:val="a4"/>
        <w:spacing w:after="0"/>
        <w:ind w:left="0" w:firstLine="540"/>
        <w:jc w:val="center"/>
        <w:rPr>
          <w:b/>
          <w:sz w:val="28"/>
          <w:szCs w:val="28"/>
        </w:rPr>
      </w:pPr>
      <w:proofErr w:type="gramStart"/>
      <w:r w:rsidRPr="0056151E">
        <w:rPr>
          <w:b/>
          <w:sz w:val="28"/>
          <w:szCs w:val="28"/>
          <w:lang w:val="en-US"/>
        </w:rPr>
        <w:t>I</w:t>
      </w:r>
      <w:r w:rsidR="003A74AB" w:rsidRPr="003A7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Общие положения</w:t>
      </w:r>
      <w:r w:rsidR="00A20EF1">
        <w:rPr>
          <w:b/>
          <w:sz w:val="28"/>
          <w:szCs w:val="28"/>
        </w:rPr>
        <w:t>.</w:t>
      </w:r>
      <w:proofErr w:type="gramEnd"/>
    </w:p>
    <w:p w:rsidR="0034025D" w:rsidRDefault="004E239B" w:rsidP="0063580E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 </w:t>
      </w:r>
      <w:r w:rsidR="00E06DFB">
        <w:rPr>
          <w:sz w:val="28"/>
          <w:szCs w:val="28"/>
        </w:rPr>
        <w:t xml:space="preserve">Положение об областном конкурсе «Лучший ученический класс»     (далее – Положение, Конкурс) разработано с целью </w:t>
      </w:r>
      <w:r w:rsidR="0034025D" w:rsidRPr="009406A5">
        <w:rPr>
          <w:sz w:val="28"/>
          <w:szCs w:val="28"/>
        </w:rPr>
        <w:t>повышени</w:t>
      </w:r>
      <w:r w:rsidR="00E06DFB">
        <w:rPr>
          <w:sz w:val="28"/>
          <w:szCs w:val="28"/>
        </w:rPr>
        <w:t>я</w:t>
      </w:r>
      <w:r w:rsidRPr="009406A5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 </w:t>
      </w:r>
      <w:r w:rsidR="00E06DFB">
        <w:rPr>
          <w:sz w:val="28"/>
          <w:szCs w:val="28"/>
        </w:rPr>
        <w:t xml:space="preserve">              </w:t>
      </w:r>
      <w:r w:rsidR="00E06DFB" w:rsidRPr="009406A5">
        <w:rPr>
          <w:sz w:val="28"/>
          <w:szCs w:val="28"/>
        </w:rPr>
        <w:t>духовно-нравственного воспитания</w:t>
      </w:r>
      <w:r w:rsidR="00E06DFB">
        <w:rPr>
          <w:sz w:val="28"/>
          <w:szCs w:val="28"/>
        </w:rPr>
        <w:t xml:space="preserve"> и </w:t>
      </w:r>
      <w:r w:rsidR="00E06DFB" w:rsidRPr="009406A5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творческого потенциала </w:t>
      </w:r>
      <w:proofErr w:type="gramStart"/>
      <w:r w:rsidR="00A20EF1">
        <w:rPr>
          <w:sz w:val="28"/>
          <w:szCs w:val="28"/>
        </w:rPr>
        <w:t>об</w:t>
      </w:r>
      <w:r w:rsidR="0034025D" w:rsidRPr="009406A5">
        <w:rPr>
          <w:sz w:val="28"/>
          <w:szCs w:val="28"/>
        </w:rPr>
        <w:t>уча</w:t>
      </w:r>
      <w:r w:rsidR="00A20EF1">
        <w:rPr>
          <w:sz w:val="28"/>
          <w:szCs w:val="28"/>
        </w:rPr>
        <w:t>ю</w:t>
      </w:r>
      <w:r w:rsidR="0034025D" w:rsidRPr="009406A5">
        <w:rPr>
          <w:sz w:val="28"/>
          <w:szCs w:val="28"/>
        </w:rPr>
        <w:t>щихся</w:t>
      </w:r>
      <w:proofErr w:type="gramEnd"/>
      <w:r w:rsidR="0034025D" w:rsidRPr="009406A5">
        <w:rPr>
          <w:sz w:val="28"/>
          <w:szCs w:val="28"/>
        </w:rPr>
        <w:t xml:space="preserve">, интеллектуального и физического развития молодого поколения. </w:t>
      </w:r>
    </w:p>
    <w:p w:rsidR="0034025D" w:rsidRPr="004715FD" w:rsidRDefault="0034025D" w:rsidP="004715FD">
      <w:pPr>
        <w:ind w:firstLine="709"/>
        <w:rPr>
          <w:sz w:val="28"/>
          <w:szCs w:val="28"/>
        </w:rPr>
      </w:pPr>
      <w:r w:rsidRPr="004715FD">
        <w:rPr>
          <w:bCs/>
          <w:sz w:val="28"/>
          <w:szCs w:val="28"/>
        </w:rPr>
        <w:t>Задач</w:t>
      </w:r>
      <w:r w:rsidR="004715FD">
        <w:rPr>
          <w:bCs/>
          <w:sz w:val="28"/>
          <w:szCs w:val="28"/>
        </w:rPr>
        <w:t xml:space="preserve">ами </w:t>
      </w:r>
      <w:r w:rsidRPr="004715FD">
        <w:rPr>
          <w:bCs/>
          <w:sz w:val="28"/>
          <w:szCs w:val="28"/>
        </w:rPr>
        <w:t xml:space="preserve"> конкурса</w:t>
      </w:r>
      <w:r w:rsidR="004715FD">
        <w:rPr>
          <w:bCs/>
          <w:sz w:val="28"/>
          <w:szCs w:val="28"/>
        </w:rPr>
        <w:t xml:space="preserve"> является:</w:t>
      </w:r>
    </w:p>
    <w:p w:rsidR="0034025D" w:rsidRPr="009406A5" w:rsidRDefault="0063580E" w:rsidP="006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5FD">
        <w:rPr>
          <w:sz w:val="28"/>
          <w:szCs w:val="28"/>
        </w:rPr>
        <w:t>о</w:t>
      </w:r>
      <w:r w:rsidR="0034025D" w:rsidRPr="009406A5">
        <w:rPr>
          <w:sz w:val="28"/>
          <w:szCs w:val="28"/>
        </w:rPr>
        <w:t>пределение оптимальных вариантов участия ученических коллективов в с</w:t>
      </w:r>
      <w:r w:rsidR="004715FD">
        <w:rPr>
          <w:sz w:val="28"/>
          <w:szCs w:val="28"/>
        </w:rPr>
        <w:t>истеме школьного самоуправления;</w:t>
      </w:r>
    </w:p>
    <w:p w:rsidR="0034025D" w:rsidRPr="009406A5" w:rsidRDefault="0063580E" w:rsidP="006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5FD">
        <w:rPr>
          <w:sz w:val="28"/>
          <w:szCs w:val="28"/>
        </w:rPr>
        <w:t>р</w:t>
      </w:r>
      <w:r w:rsidR="0034025D" w:rsidRPr="009406A5">
        <w:rPr>
          <w:sz w:val="28"/>
          <w:szCs w:val="28"/>
        </w:rPr>
        <w:t xml:space="preserve">азвитие инициативы и </w:t>
      </w:r>
      <w:proofErr w:type="gramStart"/>
      <w:r w:rsidR="0034025D" w:rsidRPr="009406A5">
        <w:rPr>
          <w:sz w:val="28"/>
          <w:szCs w:val="28"/>
        </w:rPr>
        <w:t>самостоятельности</w:t>
      </w:r>
      <w:proofErr w:type="gramEnd"/>
      <w:r w:rsidR="0034025D" w:rsidRPr="009406A5">
        <w:rPr>
          <w:sz w:val="28"/>
          <w:szCs w:val="28"/>
        </w:rPr>
        <w:t xml:space="preserve"> </w:t>
      </w:r>
      <w:r w:rsidR="004715FD">
        <w:rPr>
          <w:sz w:val="28"/>
          <w:szCs w:val="28"/>
        </w:rPr>
        <w:t>об</w:t>
      </w:r>
      <w:r w:rsidR="0034025D" w:rsidRPr="009406A5">
        <w:rPr>
          <w:sz w:val="28"/>
          <w:szCs w:val="28"/>
        </w:rPr>
        <w:t>уча</w:t>
      </w:r>
      <w:r w:rsidR="004715FD">
        <w:rPr>
          <w:sz w:val="28"/>
          <w:szCs w:val="28"/>
        </w:rPr>
        <w:t>ю</w:t>
      </w:r>
      <w:r w:rsidR="0034025D" w:rsidRPr="009406A5">
        <w:rPr>
          <w:sz w:val="28"/>
          <w:szCs w:val="28"/>
        </w:rPr>
        <w:t>щихся на основе общест</w:t>
      </w:r>
      <w:r w:rsidR="004715FD">
        <w:rPr>
          <w:sz w:val="28"/>
          <w:szCs w:val="28"/>
        </w:rPr>
        <w:t>венно-политической деятельности;</w:t>
      </w:r>
    </w:p>
    <w:p w:rsidR="0034025D" w:rsidRPr="009406A5" w:rsidRDefault="0063580E" w:rsidP="006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5FD">
        <w:rPr>
          <w:sz w:val="28"/>
          <w:szCs w:val="28"/>
        </w:rPr>
        <w:t>о</w:t>
      </w:r>
      <w:r w:rsidR="0034025D" w:rsidRPr="009406A5">
        <w:rPr>
          <w:sz w:val="28"/>
          <w:szCs w:val="28"/>
        </w:rPr>
        <w:t>знакомление школьников с возможностями и перспективами профессион</w:t>
      </w:r>
      <w:r w:rsidR="004715FD">
        <w:rPr>
          <w:sz w:val="28"/>
          <w:szCs w:val="28"/>
        </w:rPr>
        <w:t>ального роста и самоопределения;</w:t>
      </w:r>
    </w:p>
    <w:p w:rsidR="0034025D" w:rsidRPr="009406A5" w:rsidRDefault="0063580E" w:rsidP="0063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5FD">
        <w:rPr>
          <w:sz w:val="28"/>
          <w:szCs w:val="28"/>
        </w:rPr>
        <w:t>привлечение интереса об</w:t>
      </w:r>
      <w:r w:rsidR="00A95DB8" w:rsidRPr="009406A5">
        <w:rPr>
          <w:sz w:val="28"/>
          <w:szCs w:val="28"/>
        </w:rPr>
        <w:t>уча</w:t>
      </w:r>
      <w:r w:rsidR="004715FD">
        <w:rPr>
          <w:sz w:val="28"/>
          <w:szCs w:val="28"/>
        </w:rPr>
        <w:t>ю</w:t>
      </w:r>
      <w:r w:rsidR="00A95DB8" w:rsidRPr="009406A5">
        <w:rPr>
          <w:sz w:val="28"/>
          <w:szCs w:val="28"/>
        </w:rPr>
        <w:t>щихся</w:t>
      </w:r>
      <w:r w:rsidR="00B72F40" w:rsidRPr="009406A5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 к исследованиям истории школы, района, города, культурно-исторического наследи</w:t>
      </w:r>
      <w:r w:rsidR="004715FD">
        <w:rPr>
          <w:sz w:val="28"/>
          <w:szCs w:val="28"/>
        </w:rPr>
        <w:t>я, традиций и обычаев населения;</w:t>
      </w:r>
    </w:p>
    <w:p w:rsidR="0034025D" w:rsidRDefault="00B72F40" w:rsidP="004366FF">
      <w:pPr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         -  </w:t>
      </w:r>
      <w:r w:rsidR="004715FD">
        <w:rPr>
          <w:sz w:val="28"/>
          <w:szCs w:val="28"/>
        </w:rPr>
        <w:t>п</w:t>
      </w:r>
      <w:r w:rsidR="0034025D" w:rsidRPr="009406A5">
        <w:rPr>
          <w:sz w:val="28"/>
          <w:szCs w:val="28"/>
        </w:rPr>
        <w:t>риобщение школьников к созидательному труду.</w:t>
      </w:r>
    </w:p>
    <w:p w:rsidR="00A20EF1" w:rsidRDefault="00A20EF1" w:rsidP="004366FF">
      <w:pPr>
        <w:jc w:val="both"/>
        <w:rPr>
          <w:sz w:val="28"/>
          <w:szCs w:val="28"/>
        </w:rPr>
      </w:pPr>
    </w:p>
    <w:p w:rsidR="0034025D" w:rsidRPr="009406A5" w:rsidRDefault="0056719C" w:rsidP="0080620E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4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4AB" w:rsidRPr="00183239">
        <w:rPr>
          <w:rFonts w:ascii="Times New Roman" w:hAnsi="Times New Roman" w:cs="Times New Roman"/>
          <w:sz w:val="28"/>
          <w:szCs w:val="28"/>
        </w:rPr>
        <w:t xml:space="preserve">. </w:t>
      </w:r>
      <w:r w:rsidR="0034025D" w:rsidRPr="009406A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276FF">
        <w:rPr>
          <w:rFonts w:ascii="Times New Roman" w:hAnsi="Times New Roman" w:cs="Times New Roman"/>
          <w:sz w:val="28"/>
          <w:szCs w:val="28"/>
        </w:rPr>
        <w:t>К</w:t>
      </w:r>
      <w:r w:rsidR="0034025D" w:rsidRPr="009406A5">
        <w:rPr>
          <w:rFonts w:ascii="Times New Roman" w:hAnsi="Times New Roman" w:cs="Times New Roman"/>
          <w:sz w:val="28"/>
          <w:szCs w:val="28"/>
        </w:rPr>
        <w:t>онкурса</w:t>
      </w:r>
      <w:r w:rsidR="00A20EF1">
        <w:rPr>
          <w:rFonts w:ascii="Times New Roman" w:hAnsi="Times New Roman" w:cs="Times New Roman"/>
          <w:sz w:val="28"/>
          <w:szCs w:val="28"/>
        </w:rPr>
        <w:t>.</w:t>
      </w:r>
    </w:p>
    <w:p w:rsidR="003173F3" w:rsidRDefault="0034025D" w:rsidP="0080620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В </w:t>
      </w:r>
      <w:r w:rsidR="006276FF">
        <w:rPr>
          <w:sz w:val="28"/>
          <w:szCs w:val="28"/>
        </w:rPr>
        <w:t>К</w:t>
      </w:r>
      <w:r w:rsidRPr="009406A5">
        <w:rPr>
          <w:sz w:val="28"/>
          <w:szCs w:val="28"/>
        </w:rPr>
        <w:t>онкурсе принимают участие все ученические коллективы 6-11 классов общеобразовательных учреждений</w:t>
      </w:r>
      <w:r w:rsidR="003A74AB">
        <w:rPr>
          <w:sz w:val="28"/>
          <w:szCs w:val="28"/>
        </w:rPr>
        <w:t xml:space="preserve"> области.</w:t>
      </w:r>
    </w:p>
    <w:p w:rsidR="00A20EF1" w:rsidRPr="009406A5" w:rsidRDefault="00A20EF1" w:rsidP="0080620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4025D" w:rsidRPr="009406A5" w:rsidRDefault="006276FF" w:rsidP="003A74AB">
      <w:pPr>
        <w:pStyle w:val="2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3A74AB" w:rsidRPr="003A74AB">
        <w:rPr>
          <w:b/>
          <w:szCs w:val="28"/>
        </w:rPr>
        <w:t xml:space="preserve">. </w:t>
      </w:r>
      <w:r w:rsidR="0034025D" w:rsidRPr="009406A5">
        <w:rPr>
          <w:b/>
          <w:szCs w:val="28"/>
        </w:rPr>
        <w:t xml:space="preserve">Порядок и сроки проведения </w:t>
      </w:r>
      <w:r w:rsidR="00A0617F">
        <w:rPr>
          <w:b/>
          <w:szCs w:val="28"/>
        </w:rPr>
        <w:t>К</w:t>
      </w:r>
      <w:r w:rsidR="0034025D" w:rsidRPr="009406A5">
        <w:rPr>
          <w:b/>
          <w:szCs w:val="28"/>
        </w:rPr>
        <w:t>онкурса</w:t>
      </w:r>
      <w:r w:rsidR="00A20EF1">
        <w:rPr>
          <w:b/>
          <w:szCs w:val="28"/>
        </w:rPr>
        <w:t>.</w:t>
      </w:r>
    </w:p>
    <w:p w:rsidR="0034025D" w:rsidRPr="009406A5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Конкурс проводится с </w:t>
      </w:r>
      <w:r w:rsidR="004F572C">
        <w:rPr>
          <w:sz w:val="28"/>
          <w:szCs w:val="28"/>
        </w:rPr>
        <w:t xml:space="preserve">декабря </w:t>
      </w:r>
      <w:r w:rsidR="00631521" w:rsidRPr="009406A5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20</w:t>
      </w:r>
      <w:r w:rsidR="00C02EE8">
        <w:rPr>
          <w:sz w:val="28"/>
          <w:szCs w:val="28"/>
        </w:rPr>
        <w:t>1</w:t>
      </w:r>
      <w:r w:rsidR="004D6439">
        <w:rPr>
          <w:sz w:val="28"/>
          <w:szCs w:val="28"/>
        </w:rPr>
        <w:t>2</w:t>
      </w:r>
      <w:r w:rsidRPr="009406A5">
        <w:rPr>
          <w:sz w:val="28"/>
          <w:szCs w:val="28"/>
        </w:rPr>
        <w:t xml:space="preserve"> года по май 20</w:t>
      </w:r>
      <w:r w:rsidR="00E95AD3" w:rsidRPr="009406A5">
        <w:rPr>
          <w:sz w:val="28"/>
          <w:szCs w:val="28"/>
        </w:rPr>
        <w:t>1</w:t>
      </w:r>
      <w:r w:rsidR="004D6439">
        <w:rPr>
          <w:sz w:val="28"/>
          <w:szCs w:val="28"/>
        </w:rPr>
        <w:t>3</w:t>
      </w:r>
      <w:r w:rsidR="00631521" w:rsidRPr="009406A5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года в 4 этапа:</w:t>
      </w:r>
    </w:p>
    <w:p w:rsidR="0034025D" w:rsidRPr="009406A5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b/>
          <w:bCs/>
          <w:sz w:val="28"/>
          <w:szCs w:val="28"/>
          <w:lang w:val="en-US"/>
        </w:rPr>
        <w:t>I</w:t>
      </w:r>
      <w:r w:rsidRPr="009406A5">
        <w:rPr>
          <w:b/>
          <w:bCs/>
          <w:sz w:val="28"/>
          <w:szCs w:val="28"/>
        </w:rPr>
        <w:t xml:space="preserve"> этап</w:t>
      </w:r>
      <w:r w:rsidRPr="009406A5">
        <w:rPr>
          <w:sz w:val="28"/>
          <w:szCs w:val="28"/>
        </w:rPr>
        <w:t xml:space="preserve">: </w:t>
      </w:r>
      <w:r w:rsidR="004F572C">
        <w:rPr>
          <w:sz w:val="28"/>
          <w:szCs w:val="28"/>
        </w:rPr>
        <w:t xml:space="preserve">декабрь </w:t>
      </w:r>
      <w:r w:rsidR="00F3797A" w:rsidRPr="009406A5">
        <w:rPr>
          <w:sz w:val="28"/>
          <w:szCs w:val="28"/>
        </w:rPr>
        <w:t>20</w:t>
      </w:r>
      <w:r w:rsidR="00C02EE8">
        <w:rPr>
          <w:sz w:val="28"/>
          <w:szCs w:val="28"/>
        </w:rPr>
        <w:t>1</w:t>
      </w:r>
      <w:r w:rsidR="004D6439">
        <w:rPr>
          <w:sz w:val="28"/>
          <w:szCs w:val="28"/>
        </w:rPr>
        <w:t>2</w:t>
      </w:r>
      <w:r w:rsidR="00F3797A" w:rsidRPr="009406A5">
        <w:rPr>
          <w:sz w:val="28"/>
          <w:szCs w:val="28"/>
        </w:rPr>
        <w:t xml:space="preserve"> года </w:t>
      </w:r>
      <w:r w:rsidRPr="009406A5">
        <w:rPr>
          <w:sz w:val="28"/>
          <w:szCs w:val="28"/>
        </w:rPr>
        <w:t xml:space="preserve">(подача </w:t>
      </w:r>
      <w:proofErr w:type="gramStart"/>
      <w:r w:rsidRPr="009406A5">
        <w:rPr>
          <w:sz w:val="28"/>
          <w:szCs w:val="28"/>
        </w:rPr>
        <w:t xml:space="preserve">заявок </w:t>
      </w:r>
      <w:r w:rsidR="003A74AB" w:rsidRPr="003A74AB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до</w:t>
      </w:r>
      <w:proofErr w:type="gramEnd"/>
      <w:r w:rsidRPr="009406A5">
        <w:rPr>
          <w:sz w:val="28"/>
          <w:szCs w:val="28"/>
        </w:rPr>
        <w:t xml:space="preserve"> </w:t>
      </w:r>
      <w:r w:rsidR="00932296">
        <w:rPr>
          <w:sz w:val="28"/>
          <w:szCs w:val="28"/>
        </w:rPr>
        <w:t>10</w:t>
      </w:r>
      <w:r w:rsidRPr="009406A5">
        <w:rPr>
          <w:sz w:val="28"/>
          <w:szCs w:val="28"/>
        </w:rPr>
        <w:t xml:space="preserve"> </w:t>
      </w:r>
      <w:r w:rsidR="008F11C1">
        <w:rPr>
          <w:sz w:val="28"/>
          <w:szCs w:val="28"/>
        </w:rPr>
        <w:t xml:space="preserve">декабря </w:t>
      </w:r>
      <w:r w:rsidR="00A0617F">
        <w:rPr>
          <w:sz w:val="28"/>
          <w:szCs w:val="28"/>
        </w:rPr>
        <w:t xml:space="preserve"> 2012 года</w:t>
      </w:r>
      <w:r w:rsidRPr="009406A5">
        <w:rPr>
          <w:sz w:val="28"/>
          <w:szCs w:val="28"/>
        </w:rPr>
        <w:t>, начало составления пояснительной записки);</w:t>
      </w:r>
    </w:p>
    <w:p w:rsidR="0034025D" w:rsidRPr="009406A5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b/>
          <w:bCs/>
          <w:sz w:val="28"/>
          <w:szCs w:val="28"/>
          <w:lang w:val="en-US"/>
        </w:rPr>
        <w:t>II</w:t>
      </w:r>
      <w:r w:rsidRPr="009406A5">
        <w:rPr>
          <w:b/>
          <w:bCs/>
          <w:sz w:val="28"/>
          <w:szCs w:val="28"/>
        </w:rPr>
        <w:t xml:space="preserve"> этап</w:t>
      </w:r>
      <w:r w:rsidRPr="009406A5">
        <w:rPr>
          <w:sz w:val="28"/>
          <w:szCs w:val="28"/>
        </w:rPr>
        <w:t xml:space="preserve">: </w:t>
      </w:r>
      <w:r w:rsidR="00ED6EFD">
        <w:rPr>
          <w:sz w:val="28"/>
          <w:szCs w:val="28"/>
        </w:rPr>
        <w:t>январь-февраль</w:t>
      </w:r>
      <w:r w:rsidRPr="009406A5">
        <w:rPr>
          <w:sz w:val="28"/>
          <w:szCs w:val="28"/>
        </w:rPr>
        <w:t xml:space="preserve"> </w:t>
      </w:r>
      <w:r w:rsidR="00F3797A" w:rsidRPr="009406A5">
        <w:rPr>
          <w:sz w:val="28"/>
          <w:szCs w:val="28"/>
        </w:rPr>
        <w:t>20</w:t>
      </w:r>
      <w:r w:rsidR="009E0063">
        <w:rPr>
          <w:sz w:val="28"/>
          <w:szCs w:val="28"/>
        </w:rPr>
        <w:t>1</w:t>
      </w:r>
      <w:r w:rsidR="003F1F08">
        <w:rPr>
          <w:sz w:val="28"/>
          <w:szCs w:val="28"/>
        </w:rPr>
        <w:t>2</w:t>
      </w:r>
      <w:r w:rsidR="00F3797A" w:rsidRPr="009406A5">
        <w:rPr>
          <w:sz w:val="28"/>
          <w:szCs w:val="28"/>
        </w:rPr>
        <w:t xml:space="preserve"> года </w:t>
      </w:r>
      <w:r w:rsidRPr="009406A5">
        <w:rPr>
          <w:sz w:val="28"/>
          <w:szCs w:val="28"/>
        </w:rPr>
        <w:t>(проведение внутришкольных мероприятий, дополнение пояснительной записки);</w:t>
      </w:r>
    </w:p>
    <w:p w:rsidR="0034025D" w:rsidRPr="009406A5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b/>
          <w:bCs/>
          <w:sz w:val="28"/>
          <w:szCs w:val="28"/>
          <w:lang w:val="en-US"/>
        </w:rPr>
        <w:t>III</w:t>
      </w:r>
      <w:r w:rsidRPr="009406A5">
        <w:rPr>
          <w:b/>
          <w:bCs/>
          <w:sz w:val="28"/>
          <w:szCs w:val="28"/>
        </w:rPr>
        <w:t xml:space="preserve"> этап</w:t>
      </w:r>
      <w:r w:rsidRPr="009406A5">
        <w:rPr>
          <w:sz w:val="28"/>
          <w:szCs w:val="28"/>
        </w:rPr>
        <w:t xml:space="preserve">: </w:t>
      </w:r>
      <w:r w:rsidR="00ED6EFD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март 20</w:t>
      </w:r>
      <w:r w:rsidR="00E95AD3" w:rsidRPr="009406A5">
        <w:rPr>
          <w:sz w:val="28"/>
          <w:szCs w:val="28"/>
        </w:rPr>
        <w:t>1</w:t>
      </w:r>
      <w:r w:rsidR="00B63F75">
        <w:rPr>
          <w:sz w:val="28"/>
          <w:szCs w:val="28"/>
        </w:rPr>
        <w:t>3</w:t>
      </w:r>
      <w:r w:rsidRPr="009406A5">
        <w:rPr>
          <w:sz w:val="28"/>
          <w:szCs w:val="28"/>
        </w:rPr>
        <w:t xml:space="preserve"> года (проведение районных мероприятий, участие в специальных акциях, межрайонных мероприятиях, дополнение к пояснительной записке);</w:t>
      </w:r>
    </w:p>
    <w:p w:rsidR="0034025D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b/>
          <w:bCs/>
          <w:sz w:val="28"/>
          <w:szCs w:val="28"/>
          <w:lang w:val="en-US"/>
        </w:rPr>
        <w:t>IV</w:t>
      </w:r>
      <w:r w:rsidRPr="009406A5">
        <w:rPr>
          <w:b/>
          <w:bCs/>
          <w:sz w:val="28"/>
          <w:szCs w:val="28"/>
        </w:rPr>
        <w:t xml:space="preserve"> этап</w:t>
      </w:r>
      <w:r w:rsidRPr="009406A5">
        <w:rPr>
          <w:sz w:val="28"/>
          <w:szCs w:val="28"/>
        </w:rPr>
        <w:t>: апрель 20</w:t>
      </w:r>
      <w:r w:rsidR="00E95AD3" w:rsidRPr="009406A5">
        <w:rPr>
          <w:sz w:val="28"/>
          <w:szCs w:val="28"/>
        </w:rPr>
        <w:t>1</w:t>
      </w:r>
      <w:r w:rsidR="00B63F75">
        <w:rPr>
          <w:sz w:val="28"/>
          <w:szCs w:val="28"/>
        </w:rPr>
        <w:t>3</w:t>
      </w:r>
      <w:r w:rsidRPr="009406A5">
        <w:rPr>
          <w:sz w:val="28"/>
          <w:szCs w:val="28"/>
        </w:rPr>
        <w:t xml:space="preserve"> года (окончательное формирование пояснительной записки).</w:t>
      </w:r>
    </w:p>
    <w:p w:rsidR="0034025D" w:rsidRPr="009406A5" w:rsidRDefault="0034025D" w:rsidP="0080620E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 Для подведения промежуточных и окончательных итогов </w:t>
      </w:r>
      <w:r w:rsidR="00614F40">
        <w:rPr>
          <w:sz w:val="28"/>
          <w:szCs w:val="28"/>
        </w:rPr>
        <w:t>К</w:t>
      </w:r>
      <w:r w:rsidRPr="009406A5">
        <w:rPr>
          <w:sz w:val="28"/>
          <w:szCs w:val="28"/>
        </w:rPr>
        <w:t>онкурса формируются районные конкурсные комиссии, которые осуществляют сбор материалов, выносят коллегиальное решение о распределении мест и по сумме промежуточных результатов определяют по</w:t>
      </w:r>
      <w:r w:rsidR="00C9008C" w:rsidRPr="009406A5">
        <w:rPr>
          <w:sz w:val="28"/>
          <w:szCs w:val="28"/>
        </w:rPr>
        <w:t>б</w:t>
      </w:r>
      <w:r w:rsidRPr="009406A5">
        <w:rPr>
          <w:sz w:val="28"/>
          <w:szCs w:val="28"/>
        </w:rPr>
        <w:t xml:space="preserve">едителей </w:t>
      </w:r>
      <w:r w:rsidR="00614F40">
        <w:rPr>
          <w:sz w:val="28"/>
          <w:szCs w:val="28"/>
        </w:rPr>
        <w:t>К</w:t>
      </w:r>
      <w:r w:rsidRPr="009406A5">
        <w:rPr>
          <w:sz w:val="28"/>
          <w:szCs w:val="28"/>
        </w:rPr>
        <w:t>онкурса в целом.</w:t>
      </w:r>
    </w:p>
    <w:p w:rsidR="0034025D" w:rsidRPr="009406A5" w:rsidRDefault="0034025D" w:rsidP="0080620E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lastRenderedPageBreak/>
        <w:t>Районные конкурсные комиссии формируются из работников муниципальных органов</w:t>
      </w:r>
      <w:r w:rsidR="00A95DB8" w:rsidRPr="009406A5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управления образовани</w:t>
      </w:r>
      <w:r w:rsidR="00A95DB8" w:rsidRPr="009406A5">
        <w:rPr>
          <w:sz w:val="28"/>
          <w:szCs w:val="28"/>
        </w:rPr>
        <w:t>ем</w:t>
      </w:r>
      <w:r w:rsidRPr="009406A5">
        <w:rPr>
          <w:sz w:val="28"/>
          <w:szCs w:val="28"/>
        </w:rPr>
        <w:t xml:space="preserve">, опытных педагогов, преподавателей ВУЗов и средних профессиональных учебных заведений района, </w:t>
      </w:r>
      <w:r w:rsidR="00A95DB8" w:rsidRPr="009406A5">
        <w:rPr>
          <w:sz w:val="28"/>
          <w:szCs w:val="28"/>
        </w:rPr>
        <w:t>членов муниципальных управляющих советов</w:t>
      </w:r>
      <w:r w:rsidR="009406A5">
        <w:rPr>
          <w:sz w:val="28"/>
          <w:szCs w:val="28"/>
        </w:rPr>
        <w:t xml:space="preserve">, депутатов муниципальных законодательных органов, помощников </w:t>
      </w:r>
      <w:r w:rsidRPr="009406A5">
        <w:rPr>
          <w:sz w:val="28"/>
          <w:szCs w:val="28"/>
        </w:rPr>
        <w:t>депутат</w:t>
      </w:r>
      <w:r w:rsidR="009406A5">
        <w:rPr>
          <w:sz w:val="28"/>
          <w:szCs w:val="28"/>
        </w:rPr>
        <w:t>ов</w:t>
      </w:r>
      <w:r w:rsidRPr="009406A5">
        <w:rPr>
          <w:sz w:val="28"/>
          <w:szCs w:val="28"/>
        </w:rPr>
        <w:t xml:space="preserve"> Государственной Думы</w:t>
      </w:r>
      <w:r w:rsidR="009406A5">
        <w:rPr>
          <w:sz w:val="28"/>
          <w:szCs w:val="28"/>
        </w:rPr>
        <w:t xml:space="preserve"> Российской Федерации</w:t>
      </w:r>
      <w:r w:rsidRPr="009406A5">
        <w:rPr>
          <w:sz w:val="28"/>
          <w:szCs w:val="28"/>
        </w:rPr>
        <w:t xml:space="preserve"> </w:t>
      </w:r>
      <w:r w:rsidR="009406A5">
        <w:rPr>
          <w:sz w:val="28"/>
          <w:szCs w:val="28"/>
        </w:rPr>
        <w:t xml:space="preserve">и Саратовской областной Думы. </w:t>
      </w:r>
      <w:r w:rsidRPr="009406A5">
        <w:rPr>
          <w:sz w:val="28"/>
          <w:szCs w:val="28"/>
        </w:rPr>
        <w:t xml:space="preserve">В состав комиссий не должны входить заинтересованные лица: директора, </w:t>
      </w:r>
      <w:r w:rsidR="009406A5">
        <w:rPr>
          <w:sz w:val="28"/>
          <w:szCs w:val="28"/>
        </w:rPr>
        <w:t>педагоги</w:t>
      </w:r>
      <w:r w:rsidRPr="009406A5">
        <w:rPr>
          <w:sz w:val="28"/>
          <w:szCs w:val="28"/>
        </w:rPr>
        <w:t xml:space="preserve"> и другие сотрудники школ (чьи школьные коллективы принимают участие в </w:t>
      </w:r>
      <w:r w:rsidR="007761E5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онкурсе). </w:t>
      </w:r>
      <w:r w:rsidR="009406A5">
        <w:rPr>
          <w:sz w:val="28"/>
          <w:szCs w:val="28"/>
        </w:rPr>
        <w:t xml:space="preserve"> </w:t>
      </w:r>
    </w:p>
    <w:p w:rsidR="0034025D" w:rsidRPr="009406A5" w:rsidRDefault="0034025D" w:rsidP="00A21936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К компетенции конкурсных комиссий относится разработка частных методик, необходимых для проведения </w:t>
      </w:r>
      <w:r w:rsidR="007761E5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онкурса, внесение необходимых дополнений, не противоречащих Положению, планирование мероприятий, проводимых в рамках </w:t>
      </w:r>
      <w:r w:rsidR="007761E5">
        <w:rPr>
          <w:sz w:val="28"/>
          <w:szCs w:val="28"/>
        </w:rPr>
        <w:t>К</w:t>
      </w:r>
      <w:r w:rsidRPr="009406A5">
        <w:rPr>
          <w:sz w:val="28"/>
          <w:szCs w:val="28"/>
        </w:rPr>
        <w:t>онкурса, а также объективная оценка представленных м</w:t>
      </w:r>
      <w:r w:rsidR="007761E5">
        <w:rPr>
          <w:sz w:val="28"/>
          <w:szCs w:val="28"/>
        </w:rPr>
        <w:t>атериалов. Внесение дополнений в</w:t>
      </w:r>
      <w:r w:rsidRPr="009406A5">
        <w:rPr>
          <w:sz w:val="28"/>
          <w:szCs w:val="28"/>
        </w:rPr>
        <w:t xml:space="preserve"> Положени</w:t>
      </w:r>
      <w:r w:rsidR="007761E5">
        <w:rPr>
          <w:sz w:val="28"/>
          <w:szCs w:val="28"/>
        </w:rPr>
        <w:t>е</w:t>
      </w:r>
      <w:r w:rsidRPr="009406A5">
        <w:rPr>
          <w:sz w:val="28"/>
          <w:szCs w:val="28"/>
        </w:rPr>
        <w:t xml:space="preserve"> может осуществляться только по согласованию с организаторами </w:t>
      </w:r>
      <w:r w:rsidR="007761E5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онкурса. </w:t>
      </w:r>
    </w:p>
    <w:p w:rsidR="00353646" w:rsidRPr="009406A5" w:rsidRDefault="00353646" w:rsidP="00A21936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Промежуточные результаты и итоги </w:t>
      </w:r>
      <w:r w:rsidR="00F3652B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онкурса </w:t>
      </w:r>
      <w:r w:rsidR="00F3652B" w:rsidRPr="009406A5">
        <w:rPr>
          <w:sz w:val="28"/>
          <w:szCs w:val="28"/>
        </w:rPr>
        <w:t xml:space="preserve">должны быть опубликованы в местной печати и освещены в средствах массовой информации </w:t>
      </w:r>
      <w:r w:rsidRPr="009406A5">
        <w:rPr>
          <w:sz w:val="28"/>
          <w:szCs w:val="28"/>
        </w:rPr>
        <w:t>не позднее чем через 10 дней после подачи материалов в конкурсные комиссии</w:t>
      </w:r>
      <w:r w:rsidR="00F3652B">
        <w:rPr>
          <w:sz w:val="28"/>
          <w:szCs w:val="28"/>
        </w:rPr>
        <w:t>.</w:t>
      </w:r>
      <w:r w:rsidRPr="009406A5">
        <w:rPr>
          <w:sz w:val="28"/>
          <w:szCs w:val="28"/>
        </w:rPr>
        <w:t xml:space="preserve"> </w:t>
      </w:r>
      <w:r w:rsidR="00F3652B">
        <w:rPr>
          <w:sz w:val="28"/>
          <w:szCs w:val="28"/>
        </w:rPr>
        <w:t>Р</w:t>
      </w:r>
      <w:r w:rsidRPr="009406A5">
        <w:rPr>
          <w:sz w:val="28"/>
          <w:szCs w:val="28"/>
        </w:rPr>
        <w:t>езультаты с баллами (в виде таблицы) рассылаются среди конкурсантов</w:t>
      </w:r>
      <w:r w:rsidR="00F3652B">
        <w:rPr>
          <w:sz w:val="28"/>
          <w:szCs w:val="28"/>
        </w:rPr>
        <w:t>.</w:t>
      </w:r>
    </w:p>
    <w:p w:rsidR="0034025D" w:rsidRPr="003A74AB" w:rsidRDefault="0034025D" w:rsidP="00D25A58">
      <w:pPr>
        <w:ind w:firstLine="709"/>
        <w:jc w:val="both"/>
        <w:rPr>
          <w:sz w:val="28"/>
          <w:szCs w:val="28"/>
        </w:rPr>
      </w:pPr>
      <w:r w:rsidRPr="003A74AB">
        <w:rPr>
          <w:sz w:val="28"/>
          <w:szCs w:val="28"/>
        </w:rPr>
        <w:t xml:space="preserve">Итоговые протоколы районных конкурсных комиссий направляются в </w:t>
      </w:r>
      <w:r w:rsidR="005377D7" w:rsidRPr="003A74AB">
        <w:rPr>
          <w:sz w:val="28"/>
          <w:szCs w:val="28"/>
        </w:rPr>
        <w:t>м</w:t>
      </w:r>
      <w:r w:rsidRPr="003A74AB">
        <w:rPr>
          <w:sz w:val="28"/>
          <w:szCs w:val="28"/>
        </w:rPr>
        <w:t>инистерство образования</w:t>
      </w:r>
      <w:r w:rsidR="005377D7" w:rsidRPr="003A74AB">
        <w:rPr>
          <w:sz w:val="28"/>
          <w:szCs w:val="28"/>
        </w:rPr>
        <w:t xml:space="preserve"> Саратовской</w:t>
      </w:r>
      <w:r w:rsidRPr="003A74AB">
        <w:rPr>
          <w:sz w:val="28"/>
          <w:szCs w:val="28"/>
        </w:rPr>
        <w:t xml:space="preserve"> области не позднее </w:t>
      </w:r>
      <w:r w:rsidR="00D00B3C" w:rsidRPr="003A74AB">
        <w:rPr>
          <w:sz w:val="28"/>
          <w:szCs w:val="28"/>
        </w:rPr>
        <w:t>2</w:t>
      </w:r>
      <w:r w:rsidR="00BE7B9A" w:rsidRPr="003A74AB">
        <w:rPr>
          <w:sz w:val="28"/>
          <w:szCs w:val="28"/>
        </w:rPr>
        <w:t>5</w:t>
      </w:r>
      <w:r w:rsidR="00D00B3C" w:rsidRPr="003A74AB">
        <w:rPr>
          <w:sz w:val="28"/>
          <w:szCs w:val="28"/>
        </w:rPr>
        <w:t xml:space="preserve"> апреля </w:t>
      </w:r>
      <w:r w:rsidR="00B819F8">
        <w:rPr>
          <w:sz w:val="28"/>
          <w:szCs w:val="28"/>
        </w:rPr>
        <w:t xml:space="preserve">           </w:t>
      </w:r>
      <w:r w:rsidR="00D00B3C" w:rsidRPr="003A74AB">
        <w:rPr>
          <w:sz w:val="28"/>
          <w:szCs w:val="28"/>
        </w:rPr>
        <w:t>20</w:t>
      </w:r>
      <w:r w:rsidR="00E314E8" w:rsidRPr="003A74AB">
        <w:rPr>
          <w:sz w:val="28"/>
          <w:szCs w:val="28"/>
        </w:rPr>
        <w:t>1</w:t>
      </w:r>
      <w:r w:rsidR="00BE7B9A" w:rsidRPr="003A74AB">
        <w:rPr>
          <w:sz w:val="28"/>
          <w:szCs w:val="28"/>
        </w:rPr>
        <w:t>3</w:t>
      </w:r>
      <w:r w:rsidR="00D00B3C" w:rsidRPr="003A74AB">
        <w:rPr>
          <w:sz w:val="28"/>
          <w:szCs w:val="28"/>
        </w:rPr>
        <w:t xml:space="preserve"> г</w:t>
      </w:r>
      <w:r w:rsidR="00D25A58" w:rsidRPr="003A74AB">
        <w:rPr>
          <w:sz w:val="28"/>
          <w:szCs w:val="28"/>
        </w:rPr>
        <w:t>ода</w:t>
      </w:r>
      <w:r w:rsidR="00D00B3C" w:rsidRPr="003A74AB">
        <w:rPr>
          <w:sz w:val="28"/>
          <w:szCs w:val="28"/>
        </w:rPr>
        <w:t>.</w:t>
      </w:r>
    </w:p>
    <w:p w:rsidR="00142D02" w:rsidRPr="009406A5" w:rsidRDefault="000122BA" w:rsidP="004366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25D" w:rsidRPr="009406A5" w:rsidRDefault="00567F24" w:rsidP="006C6430">
      <w:pPr>
        <w:pStyle w:val="2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82141F">
        <w:rPr>
          <w:b/>
          <w:szCs w:val="28"/>
        </w:rPr>
        <w:t xml:space="preserve">V. </w:t>
      </w:r>
      <w:r w:rsidR="0034025D" w:rsidRPr="009406A5">
        <w:rPr>
          <w:b/>
          <w:szCs w:val="28"/>
        </w:rPr>
        <w:t>Требования к содержанию и оформлению материалов</w:t>
      </w:r>
      <w:r w:rsidR="00A20EF1">
        <w:rPr>
          <w:b/>
          <w:szCs w:val="28"/>
        </w:rPr>
        <w:t>.</w:t>
      </w:r>
    </w:p>
    <w:p w:rsidR="0034025D" w:rsidRPr="009406A5" w:rsidRDefault="0034025D" w:rsidP="006C6430">
      <w:pPr>
        <w:numPr>
          <w:ilvl w:val="0"/>
          <w:numId w:val="3"/>
        </w:numPr>
        <w:tabs>
          <w:tab w:val="clear" w:pos="1545"/>
          <w:tab w:val="num" w:pos="1080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Заявка на участие в </w:t>
      </w:r>
      <w:r w:rsidR="002A394D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онкурсе </w:t>
      </w:r>
      <w:r w:rsidR="005B7234">
        <w:rPr>
          <w:sz w:val="28"/>
          <w:szCs w:val="28"/>
        </w:rPr>
        <w:t xml:space="preserve">в виде </w:t>
      </w:r>
      <w:r w:rsidR="005B7234" w:rsidRPr="009406A5">
        <w:rPr>
          <w:sz w:val="28"/>
          <w:szCs w:val="28"/>
        </w:rPr>
        <w:t xml:space="preserve">списочного состава </w:t>
      </w:r>
      <w:r w:rsidR="005B7234">
        <w:rPr>
          <w:sz w:val="28"/>
          <w:szCs w:val="28"/>
        </w:rPr>
        <w:t xml:space="preserve"> </w:t>
      </w:r>
      <w:proofErr w:type="gramStart"/>
      <w:r w:rsidR="005B7234">
        <w:rPr>
          <w:sz w:val="28"/>
          <w:szCs w:val="28"/>
        </w:rPr>
        <w:t>об</w:t>
      </w:r>
      <w:r w:rsidR="005B7234" w:rsidRPr="009406A5">
        <w:rPr>
          <w:sz w:val="28"/>
          <w:szCs w:val="28"/>
        </w:rPr>
        <w:t>уча</w:t>
      </w:r>
      <w:r w:rsidR="005B7234">
        <w:rPr>
          <w:sz w:val="28"/>
          <w:szCs w:val="28"/>
        </w:rPr>
        <w:t>ю</w:t>
      </w:r>
      <w:r w:rsidR="005B7234" w:rsidRPr="009406A5">
        <w:rPr>
          <w:sz w:val="28"/>
          <w:szCs w:val="28"/>
        </w:rPr>
        <w:t>щихся</w:t>
      </w:r>
      <w:proofErr w:type="gramEnd"/>
      <w:r w:rsidR="005B7234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 xml:space="preserve">с указанием класса, школы </w:t>
      </w:r>
      <w:r w:rsidR="005B7234">
        <w:rPr>
          <w:sz w:val="28"/>
          <w:szCs w:val="28"/>
        </w:rPr>
        <w:t xml:space="preserve">подается в конкурсные комиссии </w:t>
      </w:r>
      <w:r w:rsidRPr="009406A5">
        <w:rPr>
          <w:sz w:val="28"/>
          <w:szCs w:val="28"/>
        </w:rPr>
        <w:t>(подпи</w:t>
      </w:r>
      <w:r w:rsidR="00A95DB8" w:rsidRPr="009406A5">
        <w:rPr>
          <w:sz w:val="28"/>
          <w:szCs w:val="28"/>
        </w:rPr>
        <w:t>сывается классным руководителем</w:t>
      </w:r>
      <w:r w:rsidR="00D00B3C" w:rsidRPr="009406A5">
        <w:rPr>
          <w:sz w:val="28"/>
          <w:szCs w:val="28"/>
        </w:rPr>
        <w:t>)</w:t>
      </w:r>
      <w:r w:rsidR="005B7234">
        <w:rPr>
          <w:sz w:val="28"/>
          <w:szCs w:val="28"/>
        </w:rPr>
        <w:t>.</w:t>
      </w:r>
      <w:r w:rsidR="00D00B3C" w:rsidRPr="009406A5">
        <w:rPr>
          <w:sz w:val="28"/>
          <w:szCs w:val="28"/>
        </w:rPr>
        <w:t xml:space="preserve"> </w:t>
      </w:r>
    </w:p>
    <w:p w:rsidR="0034025D" w:rsidRPr="009406A5" w:rsidRDefault="0034025D" w:rsidP="006C6430">
      <w:pPr>
        <w:numPr>
          <w:ilvl w:val="0"/>
          <w:numId w:val="3"/>
        </w:numPr>
        <w:tabs>
          <w:tab w:val="clear" w:pos="1545"/>
          <w:tab w:val="num" w:pos="1080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По результатам каждого этапа в районную конкурсную комиссию представляется пояснительная записка. </w:t>
      </w:r>
    </w:p>
    <w:p w:rsidR="0034025D" w:rsidRPr="009406A5" w:rsidRDefault="0034025D" w:rsidP="000E5641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Пояснительная записка должна содержать информацию, характеризующую класс:</w:t>
      </w:r>
    </w:p>
    <w:p w:rsidR="0034025D" w:rsidRPr="009406A5" w:rsidRDefault="000E5641" w:rsidP="000E564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25D" w:rsidRPr="009406A5">
        <w:rPr>
          <w:sz w:val="28"/>
          <w:szCs w:val="28"/>
        </w:rPr>
        <w:t>количественный состав;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25D" w:rsidRPr="009406A5">
        <w:rPr>
          <w:sz w:val="28"/>
          <w:szCs w:val="28"/>
        </w:rPr>
        <w:t>показатели дисциплины и интеллектуального развития (посещаемость, успеваемость, качество знаний);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25D" w:rsidRPr="009406A5">
        <w:rPr>
          <w:sz w:val="28"/>
          <w:szCs w:val="28"/>
        </w:rPr>
        <w:t>участие во внеклассной работе (посещение учреждений дополнительного образования, школьных кружков и секций);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деятельности детских и молодежных объединений;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общественной жизни школы, города, района (изучение истории родного края, традиций и обычаев населения);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участие в экологическом движении (формы и направления деятельности); 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мероприятиях военно-патриотического направления;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мероприятиях, способствующих развитию физической культуры и спорта;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конкурсах, предметных олимпиадах;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участие в работе промышленных и сельскохозяйственных предприятий;</w:t>
      </w:r>
    </w:p>
    <w:p w:rsidR="000E5641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основные формы организации ученического коллектива;</w:t>
      </w:r>
    </w:p>
    <w:p w:rsidR="0034025D" w:rsidRPr="009406A5" w:rsidRDefault="000E5641" w:rsidP="000E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DB7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>система управленческой деятельности в коллективе.</w:t>
      </w:r>
    </w:p>
    <w:p w:rsidR="0034025D" w:rsidRPr="009406A5" w:rsidRDefault="0034025D" w:rsidP="008414E9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Пояснительные записки должны рассматриваться конкурсной комиссией в течение 10 дней. </w:t>
      </w:r>
    </w:p>
    <w:p w:rsidR="0034025D" w:rsidRPr="009406A5" w:rsidRDefault="00D13552" w:rsidP="000D2DF6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 </w:t>
      </w:r>
      <w:r w:rsidR="0034025D" w:rsidRPr="009406A5">
        <w:rPr>
          <w:sz w:val="28"/>
          <w:szCs w:val="28"/>
        </w:rPr>
        <w:t xml:space="preserve">Материалы, представленные на </w:t>
      </w:r>
      <w:r w:rsidR="008A49D5">
        <w:rPr>
          <w:sz w:val="28"/>
          <w:szCs w:val="28"/>
        </w:rPr>
        <w:t>К</w:t>
      </w:r>
      <w:r w:rsidR="0034025D" w:rsidRPr="009406A5">
        <w:rPr>
          <w:sz w:val="28"/>
          <w:szCs w:val="28"/>
        </w:rPr>
        <w:t>онкурс</w:t>
      </w:r>
      <w:r w:rsidR="0014111A">
        <w:rPr>
          <w:sz w:val="28"/>
          <w:szCs w:val="28"/>
        </w:rPr>
        <w:t>,</w:t>
      </w:r>
      <w:r w:rsidR="0034025D" w:rsidRPr="009406A5">
        <w:rPr>
          <w:sz w:val="28"/>
          <w:szCs w:val="28"/>
        </w:rPr>
        <w:t xml:space="preserve"> не рецензируются и не возвращаются.</w:t>
      </w:r>
      <w:r w:rsidR="008414E9" w:rsidRPr="009406A5">
        <w:rPr>
          <w:sz w:val="28"/>
          <w:szCs w:val="28"/>
        </w:rPr>
        <w:t xml:space="preserve"> </w:t>
      </w:r>
    </w:p>
    <w:p w:rsidR="0034025D" w:rsidRDefault="0034025D" w:rsidP="0014111A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Все ученические коллективы, принявшие участие в </w:t>
      </w:r>
      <w:r w:rsidR="008A49D5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онкурсе, получают диплом участника </w:t>
      </w:r>
      <w:r w:rsidR="008A49D5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онкурса, выданный </w:t>
      </w:r>
      <w:r w:rsidR="004366FF" w:rsidRPr="009406A5">
        <w:rPr>
          <w:sz w:val="28"/>
          <w:szCs w:val="28"/>
        </w:rPr>
        <w:t>муниципальным</w:t>
      </w:r>
      <w:r w:rsidR="005C29C6" w:rsidRPr="009406A5">
        <w:rPr>
          <w:sz w:val="28"/>
          <w:szCs w:val="28"/>
        </w:rPr>
        <w:t>и</w:t>
      </w:r>
      <w:r w:rsidR="004366FF" w:rsidRPr="009406A5">
        <w:rPr>
          <w:sz w:val="28"/>
          <w:szCs w:val="28"/>
        </w:rPr>
        <w:t xml:space="preserve"> </w:t>
      </w:r>
      <w:r w:rsidR="005C29C6" w:rsidRPr="009406A5">
        <w:rPr>
          <w:sz w:val="28"/>
          <w:szCs w:val="28"/>
        </w:rPr>
        <w:t>органами</w:t>
      </w:r>
      <w:r w:rsidR="004366FF" w:rsidRPr="009406A5">
        <w:rPr>
          <w:sz w:val="28"/>
          <w:szCs w:val="28"/>
        </w:rPr>
        <w:t xml:space="preserve"> управления </w:t>
      </w:r>
      <w:r w:rsidR="005C29C6" w:rsidRPr="009406A5">
        <w:rPr>
          <w:sz w:val="28"/>
          <w:szCs w:val="28"/>
        </w:rPr>
        <w:t>образовани</w:t>
      </w:r>
      <w:r w:rsidR="004366FF" w:rsidRPr="009406A5">
        <w:rPr>
          <w:sz w:val="28"/>
          <w:szCs w:val="28"/>
        </w:rPr>
        <w:t>ем</w:t>
      </w:r>
      <w:r w:rsidR="003173F3">
        <w:rPr>
          <w:sz w:val="28"/>
          <w:szCs w:val="28"/>
        </w:rPr>
        <w:t>.</w:t>
      </w:r>
    </w:p>
    <w:p w:rsidR="0034025D" w:rsidRPr="009406A5" w:rsidRDefault="00964A8A" w:rsidP="0014111A">
      <w:pPr>
        <w:pStyle w:val="2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</w:t>
      </w:r>
      <w:r w:rsidRPr="00183239">
        <w:rPr>
          <w:b/>
          <w:szCs w:val="28"/>
        </w:rPr>
        <w:t xml:space="preserve">. </w:t>
      </w:r>
      <w:r w:rsidR="0034025D" w:rsidRPr="009406A5">
        <w:rPr>
          <w:b/>
          <w:szCs w:val="28"/>
        </w:rPr>
        <w:t>Критерии оценки материалов</w:t>
      </w:r>
      <w:r w:rsidR="00A20EF1">
        <w:rPr>
          <w:b/>
          <w:szCs w:val="28"/>
        </w:rPr>
        <w:t>.</w:t>
      </w:r>
      <w:proofErr w:type="gramEnd"/>
    </w:p>
    <w:p w:rsidR="0034025D" w:rsidRPr="009406A5" w:rsidRDefault="0034025D" w:rsidP="0014111A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Оценка материалов проводится по следующим критериям:</w:t>
      </w:r>
    </w:p>
    <w:p w:rsidR="0034025D" w:rsidRPr="009406A5" w:rsidRDefault="0034025D" w:rsidP="0014111A">
      <w:pPr>
        <w:numPr>
          <w:ilvl w:val="0"/>
          <w:numId w:val="4"/>
        </w:numPr>
        <w:tabs>
          <w:tab w:val="clear" w:pos="153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Основные направления и принципы формирования ученического коллектива. Характеристика его состава.</w:t>
      </w:r>
    </w:p>
    <w:p w:rsidR="0034025D" w:rsidRPr="009406A5" w:rsidRDefault="0034025D" w:rsidP="0014111A">
      <w:pPr>
        <w:numPr>
          <w:ilvl w:val="0"/>
          <w:numId w:val="4"/>
        </w:numPr>
        <w:tabs>
          <w:tab w:val="clear" w:pos="153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Использование в воспитательной деятельности социальных и культурных условий образовательного учреждения, города, района, традиций и обычаев народов, населяющих территорию района.</w:t>
      </w:r>
    </w:p>
    <w:p w:rsidR="0034025D" w:rsidRPr="009406A5" w:rsidRDefault="0034025D" w:rsidP="0014111A">
      <w:pPr>
        <w:numPr>
          <w:ilvl w:val="0"/>
          <w:numId w:val="4"/>
        </w:numPr>
        <w:tabs>
          <w:tab w:val="clear" w:pos="1530"/>
          <w:tab w:val="num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Характер отношений в ученическом коллективе (показатель физического и духовного здоровья, межличностные и внутри коллективные отношения).</w:t>
      </w:r>
    </w:p>
    <w:p w:rsidR="0034025D" w:rsidRDefault="0034025D" w:rsidP="0014111A">
      <w:pPr>
        <w:numPr>
          <w:ilvl w:val="0"/>
          <w:numId w:val="4"/>
        </w:numPr>
        <w:tabs>
          <w:tab w:val="clear" w:pos="153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Творческий вклад ученического коллектива в развитие образовательного учреждения, села, города, района.</w:t>
      </w:r>
    </w:p>
    <w:p w:rsidR="003173F3" w:rsidRPr="009406A5" w:rsidRDefault="003173F3" w:rsidP="003173F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025D" w:rsidRPr="009406A5" w:rsidRDefault="00964A8A" w:rsidP="001411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D339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D3395">
        <w:rPr>
          <w:rFonts w:ascii="Times New Roman" w:hAnsi="Times New Roman" w:cs="Times New Roman"/>
          <w:sz w:val="28"/>
          <w:szCs w:val="28"/>
        </w:rPr>
        <w:t xml:space="preserve">. </w:t>
      </w:r>
      <w:r w:rsidR="0034025D" w:rsidRPr="005D3395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884276" w:rsidRPr="005D3395">
        <w:rPr>
          <w:rFonts w:ascii="Times New Roman" w:hAnsi="Times New Roman" w:cs="Times New Roman"/>
          <w:sz w:val="28"/>
          <w:szCs w:val="28"/>
        </w:rPr>
        <w:t>К</w:t>
      </w:r>
      <w:r w:rsidR="0034025D" w:rsidRPr="005D3395">
        <w:rPr>
          <w:rFonts w:ascii="Times New Roman" w:hAnsi="Times New Roman" w:cs="Times New Roman"/>
          <w:sz w:val="28"/>
          <w:szCs w:val="28"/>
        </w:rPr>
        <w:t>онкурса</w:t>
      </w:r>
      <w:r w:rsidR="00A20EF1" w:rsidRPr="005D3395">
        <w:rPr>
          <w:rFonts w:ascii="Times New Roman" w:hAnsi="Times New Roman" w:cs="Times New Roman"/>
          <w:sz w:val="28"/>
          <w:szCs w:val="28"/>
        </w:rPr>
        <w:t>.</w:t>
      </w:r>
    </w:p>
    <w:p w:rsidR="0034025D" w:rsidRPr="001A6AF2" w:rsidRDefault="0034025D" w:rsidP="001A6AF2">
      <w:pPr>
        <w:pStyle w:val="4"/>
        <w:spacing w:before="0" w:after="0"/>
        <w:rPr>
          <w:b w:val="0"/>
        </w:rPr>
      </w:pPr>
      <w:r w:rsidRPr="001A6AF2">
        <w:rPr>
          <w:b w:val="0"/>
        </w:rPr>
        <w:t>Балльная система оценки школьных коллективов</w:t>
      </w:r>
      <w:r w:rsidR="005D3395">
        <w:rPr>
          <w:b w:val="0"/>
        </w:rPr>
        <w:t>.</w:t>
      </w:r>
    </w:p>
    <w:p w:rsidR="0034025D" w:rsidRPr="003173F3" w:rsidRDefault="0034025D" w:rsidP="003173F3">
      <w:pPr>
        <w:pStyle w:val="4"/>
        <w:spacing w:before="0" w:after="0"/>
        <w:ind w:firstLine="709"/>
        <w:jc w:val="both"/>
        <w:rPr>
          <w:b w:val="0"/>
        </w:rPr>
      </w:pPr>
      <w:r w:rsidRPr="003173F3">
        <w:rPr>
          <w:b w:val="0"/>
        </w:rPr>
        <w:t xml:space="preserve">1. Успеваемость: </w:t>
      </w:r>
    </w:p>
    <w:p w:rsidR="0034025D" w:rsidRPr="009406A5" w:rsidRDefault="0034025D" w:rsidP="004366FF">
      <w:pPr>
        <w:pStyle w:val="4"/>
        <w:spacing w:before="0" w:after="0"/>
        <w:jc w:val="both"/>
      </w:pPr>
      <w:r w:rsidRPr="009406A5">
        <w:t xml:space="preserve">96 – 100 % </w:t>
      </w:r>
      <w:r w:rsidRPr="009406A5">
        <w:tab/>
      </w:r>
      <w:r w:rsidRPr="009406A5">
        <w:tab/>
        <w:t>8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91 – 95 %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6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86 – 90 %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4 балла;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81 – 85 %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2 балла;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 xml:space="preserve">менее 80 % </w:t>
      </w:r>
      <w:r w:rsidRPr="009406A5">
        <w:rPr>
          <w:sz w:val="28"/>
          <w:szCs w:val="28"/>
        </w:rPr>
        <w:tab/>
        <w:t>0 баллов.</w:t>
      </w:r>
    </w:p>
    <w:p w:rsidR="0034025D" w:rsidRPr="009406A5" w:rsidRDefault="0034025D" w:rsidP="003173F3">
      <w:pPr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2. Качество знаний:</w:t>
      </w:r>
    </w:p>
    <w:p w:rsidR="0034025D" w:rsidRPr="009406A5" w:rsidRDefault="0034025D" w:rsidP="004366FF">
      <w:pPr>
        <w:pStyle w:val="4"/>
        <w:spacing w:before="0" w:after="0"/>
        <w:jc w:val="both"/>
      </w:pPr>
      <w:r w:rsidRPr="009406A5">
        <w:t xml:space="preserve">86 – 100 % </w:t>
      </w:r>
      <w:r w:rsidRPr="009406A5">
        <w:tab/>
      </w:r>
      <w:r w:rsidRPr="009406A5">
        <w:tab/>
        <w:t>20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71 – 85 %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15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56 – 70 %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10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41 – 55 %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5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 xml:space="preserve">менее 40 % </w:t>
      </w:r>
      <w:r w:rsidRPr="009406A5">
        <w:rPr>
          <w:sz w:val="28"/>
          <w:szCs w:val="28"/>
        </w:rPr>
        <w:tab/>
        <w:t>0 баллов.</w:t>
      </w:r>
    </w:p>
    <w:p w:rsidR="0034025D" w:rsidRPr="009406A5" w:rsidRDefault="0034025D" w:rsidP="003173F3">
      <w:pPr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3. Посещаемость:</w:t>
      </w:r>
    </w:p>
    <w:p w:rsidR="0034025D" w:rsidRPr="009406A5" w:rsidRDefault="0034025D" w:rsidP="004366FF">
      <w:pPr>
        <w:pStyle w:val="4"/>
        <w:spacing w:before="0" w:after="0"/>
        <w:jc w:val="both"/>
      </w:pPr>
      <w:r w:rsidRPr="009406A5">
        <w:t xml:space="preserve">96 – 100 % </w:t>
      </w:r>
      <w:r w:rsidRPr="009406A5">
        <w:tab/>
      </w:r>
      <w:r w:rsidRPr="009406A5">
        <w:tab/>
        <w:t>10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91 – 95 %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7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86 – 90 %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5 баллов;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>81 – 85 %</w:t>
      </w:r>
      <w:r w:rsidRPr="009406A5">
        <w:rPr>
          <w:sz w:val="28"/>
          <w:szCs w:val="28"/>
        </w:rPr>
        <w:tab/>
      </w:r>
      <w:r w:rsidRPr="009406A5">
        <w:rPr>
          <w:sz w:val="28"/>
          <w:szCs w:val="28"/>
        </w:rPr>
        <w:tab/>
        <w:t>3 балла;</w:t>
      </w:r>
    </w:p>
    <w:p w:rsidR="0034025D" w:rsidRPr="009406A5" w:rsidRDefault="0034025D" w:rsidP="004366FF">
      <w:pPr>
        <w:rPr>
          <w:sz w:val="28"/>
          <w:szCs w:val="28"/>
        </w:rPr>
      </w:pPr>
      <w:r w:rsidRPr="009406A5">
        <w:rPr>
          <w:sz w:val="28"/>
          <w:szCs w:val="28"/>
        </w:rPr>
        <w:t xml:space="preserve">менее 80 % </w:t>
      </w:r>
      <w:r w:rsidRPr="009406A5">
        <w:rPr>
          <w:sz w:val="28"/>
          <w:szCs w:val="28"/>
        </w:rPr>
        <w:tab/>
        <w:t>0 баллов.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4. Участие школьников во внеклассной работе (посещение учреждений дополнительного образования, школьных кружков и секций):</w:t>
      </w:r>
    </w:p>
    <w:p w:rsidR="0034025D" w:rsidRPr="009406A5" w:rsidRDefault="0034025D" w:rsidP="004366FF">
      <w:pPr>
        <w:jc w:val="center"/>
        <w:rPr>
          <w:sz w:val="28"/>
          <w:szCs w:val="28"/>
        </w:rPr>
      </w:pPr>
      <w:r w:rsidRPr="009406A5">
        <w:rPr>
          <w:sz w:val="28"/>
          <w:szCs w:val="28"/>
        </w:rPr>
        <w:lastRenderedPageBreak/>
        <w:t>Б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к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 7*к</w:t>
      </w:r>
      <w:proofErr w:type="gramStart"/>
      <w:r w:rsidRPr="009406A5">
        <w:rPr>
          <w:sz w:val="28"/>
          <w:szCs w:val="28"/>
          <w:vertAlign w:val="subscript"/>
        </w:rPr>
        <w:t>1</w:t>
      </w:r>
      <w:proofErr w:type="gramEnd"/>
      <w:r w:rsidRPr="009406A5">
        <w:rPr>
          <w:sz w:val="28"/>
          <w:szCs w:val="28"/>
        </w:rPr>
        <w:t>,</w:t>
      </w:r>
    </w:p>
    <w:p w:rsidR="0034025D" w:rsidRPr="009406A5" w:rsidRDefault="0034025D" w:rsidP="004366FF">
      <w:pPr>
        <w:jc w:val="both"/>
        <w:rPr>
          <w:sz w:val="28"/>
          <w:szCs w:val="28"/>
        </w:rPr>
      </w:pPr>
      <w:r w:rsidRPr="009406A5">
        <w:rPr>
          <w:sz w:val="28"/>
          <w:szCs w:val="28"/>
        </w:rPr>
        <w:t>где</w:t>
      </w:r>
      <w:proofErr w:type="gramStart"/>
      <w:r w:rsidRPr="009406A5">
        <w:rPr>
          <w:sz w:val="28"/>
          <w:szCs w:val="28"/>
        </w:rPr>
        <w:t xml:space="preserve"> Б</w:t>
      </w:r>
      <w:proofErr w:type="gramEnd"/>
      <w:r w:rsidRPr="009406A5">
        <w:rPr>
          <w:sz w:val="28"/>
          <w:szCs w:val="28"/>
        </w:rPr>
        <w:t xml:space="preserve"> – количество баллов,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к </w:t>
      </w:r>
      <w:r w:rsidRPr="009406A5">
        <w:rPr>
          <w:sz w:val="28"/>
          <w:szCs w:val="28"/>
        </w:rPr>
        <w:t xml:space="preserve">– количество школьников, участвующих во внеклассной работе,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классе.</w:t>
      </w:r>
    </w:p>
    <w:p w:rsidR="0034025D" w:rsidRPr="009406A5" w:rsidRDefault="0034025D" w:rsidP="003173F3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5. Участие школьников в деятельности детских и молодежных объединениях:</w:t>
      </w:r>
    </w:p>
    <w:p w:rsidR="0034025D" w:rsidRPr="009406A5" w:rsidRDefault="0034025D" w:rsidP="004366FF">
      <w:pPr>
        <w:jc w:val="center"/>
        <w:rPr>
          <w:sz w:val="28"/>
          <w:szCs w:val="28"/>
        </w:rPr>
      </w:pPr>
      <w:proofErr w:type="gramStart"/>
      <w:r w:rsidRPr="009406A5">
        <w:rPr>
          <w:sz w:val="28"/>
          <w:szCs w:val="28"/>
        </w:rPr>
        <w:t>Б</w:t>
      </w:r>
      <w:proofErr w:type="gramEnd"/>
      <w:r w:rsidRPr="009406A5">
        <w:rPr>
          <w:sz w:val="28"/>
          <w:szCs w:val="28"/>
        </w:rPr>
        <w:t xml:space="preserve">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м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 7,</w:t>
      </w:r>
    </w:p>
    <w:p w:rsidR="0034025D" w:rsidRPr="009406A5" w:rsidRDefault="0034025D" w:rsidP="004366FF">
      <w:pPr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где </w:t>
      </w:r>
      <w:proofErr w:type="gramStart"/>
      <w:r w:rsidRPr="009406A5">
        <w:rPr>
          <w:sz w:val="28"/>
          <w:szCs w:val="28"/>
          <w:lang w:val="en-US"/>
        </w:rPr>
        <w:t>N</w:t>
      </w:r>
      <w:proofErr w:type="gramEnd"/>
      <w:r w:rsidRPr="009406A5">
        <w:rPr>
          <w:sz w:val="28"/>
          <w:szCs w:val="28"/>
          <w:vertAlign w:val="subscript"/>
        </w:rPr>
        <w:t xml:space="preserve">м </w:t>
      </w:r>
      <w:r w:rsidRPr="009406A5">
        <w:rPr>
          <w:sz w:val="28"/>
          <w:szCs w:val="28"/>
        </w:rPr>
        <w:t xml:space="preserve">– количество школьников, участвующих в работе детских и молодежных объединений,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6. Участие школьников в конкурсах и предметных олимпиадах:</w:t>
      </w:r>
    </w:p>
    <w:p w:rsidR="0034025D" w:rsidRPr="009406A5" w:rsidRDefault="0034025D" w:rsidP="004366FF">
      <w:pPr>
        <w:jc w:val="center"/>
        <w:rPr>
          <w:sz w:val="28"/>
          <w:szCs w:val="28"/>
        </w:rPr>
      </w:pPr>
      <w:r w:rsidRPr="009406A5">
        <w:rPr>
          <w:sz w:val="28"/>
          <w:szCs w:val="28"/>
        </w:rPr>
        <w:t>Б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ол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 10*к</w:t>
      </w:r>
      <w:proofErr w:type="gramStart"/>
      <w:r w:rsidRPr="009406A5">
        <w:rPr>
          <w:sz w:val="28"/>
          <w:szCs w:val="28"/>
          <w:vertAlign w:val="subscript"/>
        </w:rPr>
        <w:t>1</w:t>
      </w:r>
      <w:proofErr w:type="gramEnd"/>
      <w:r w:rsidRPr="009406A5">
        <w:rPr>
          <w:sz w:val="28"/>
          <w:szCs w:val="28"/>
        </w:rPr>
        <w:t>,</w:t>
      </w:r>
    </w:p>
    <w:p w:rsidR="0034025D" w:rsidRPr="009406A5" w:rsidRDefault="0034025D" w:rsidP="004366FF">
      <w:pPr>
        <w:jc w:val="both"/>
        <w:rPr>
          <w:sz w:val="28"/>
          <w:szCs w:val="28"/>
        </w:rPr>
      </w:pPr>
      <w:proofErr w:type="gramStart"/>
      <w:r w:rsidRPr="009406A5">
        <w:rPr>
          <w:sz w:val="28"/>
          <w:szCs w:val="28"/>
        </w:rPr>
        <w:t xml:space="preserve">где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ол </w:t>
      </w:r>
      <w:r w:rsidRPr="009406A5">
        <w:rPr>
          <w:sz w:val="28"/>
          <w:szCs w:val="28"/>
        </w:rPr>
        <w:t xml:space="preserve">– количество школьников, принимавших участие в конкурсах и предметных олимпиадах,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классе, + на каждого участника: (занявшего в районных олимпиадах: 1 место – 3 балла, 2 место – 2 балла, 3 место – 1 балл.); (занявшего в г</w:t>
      </w:r>
      <w:r w:rsidR="003173F3">
        <w:rPr>
          <w:sz w:val="28"/>
          <w:szCs w:val="28"/>
        </w:rPr>
        <w:t xml:space="preserve">ородских олимпиадах: </w:t>
      </w:r>
      <w:r w:rsidRPr="009406A5">
        <w:rPr>
          <w:sz w:val="28"/>
          <w:szCs w:val="28"/>
        </w:rPr>
        <w:t>1 место – 5 баллов, 2 место – 4 балла, 3 место – 3 балла.);</w:t>
      </w:r>
      <w:proofErr w:type="gramEnd"/>
      <w:r w:rsidRPr="009406A5">
        <w:rPr>
          <w:sz w:val="28"/>
          <w:szCs w:val="28"/>
        </w:rPr>
        <w:t xml:space="preserve"> </w:t>
      </w:r>
      <w:proofErr w:type="gramStart"/>
      <w:r w:rsidRPr="009406A5">
        <w:rPr>
          <w:sz w:val="28"/>
          <w:szCs w:val="28"/>
        </w:rPr>
        <w:t>(занявшего в о</w:t>
      </w:r>
      <w:r w:rsidR="003173F3">
        <w:rPr>
          <w:sz w:val="28"/>
          <w:szCs w:val="28"/>
        </w:rPr>
        <w:t xml:space="preserve">бластных олимпиадах: </w:t>
      </w:r>
      <w:r w:rsidRPr="009406A5">
        <w:rPr>
          <w:sz w:val="28"/>
          <w:szCs w:val="28"/>
        </w:rPr>
        <w:t>1 место – 10 баллов, 2 место – 8 баллов, 3 место – 6 баллов.); (занявшего на Ро</w:t>
      </w:r>
      <w:r w:rsidR="00C447CB" w:rsidRPr="009406A5">
        <w:rPr>
          <w:sz w:val="28"/>
          <w:szCs w:val="28"/>
        </w:rPr>
        <w:t xml:space="preserve">ссийских олимпиадах:  </w:t>
      </w:r>
      <w:r w:rsidRPr="009406A5">
        <w:rPr>
          <w:sz w:val="28"/>
          <w:szCs w:val="28"/>
        </w:rPr>
        <w:t>1 место – 30 баллов, 2 место – 28 баллов, 3 место – 26 баллов.</w:t>
      </w:r>
      <w:proofErr w:type="gramEnd"/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7. Участие школьников в общественно полезных трудовых мероприятиях:</w:t>
      </w:r>
    </w:p>
    <w:p w:rsidR="0034025D" w:rsidRPr="009406A5" w:rsidRDefault="0034025D" w:rsidP="004366FF">
      <w:pPr>
        <w:pStyle w:val="a5"/>
        <w:spacing w:after="0"/>
        <w:jc w:val="center"/>
        <w:rPr>
          <w:sz w:val="28"/>
          <w:szCs w:val="28"/>
        </w:rPr>
      </w:pPr>
      <w:r w:rsidRPr="009406A5">
        <w:rPr>
          <w:sz w:val="28"/>
          <w:szCs w:val="28"/>
        </w:rPr>
        <w:t>Б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пр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 7*к</w:t>
      </w:r>
      <w:proofErr w:type="gramStart"/>
      <w:r w:rsidRPr="009406A5">
        <w:rPr>
          <w:sz w:val="28"/>
          <w:szCs w:val="28"/>
          <w:vertAlign w:val="subscript"/>
        </w:rPr>
        <w:t>1</w:t>
      </w:r>
      <w:proofErr w:type="gramEnd"/>
      <w:r w:rsidRPr="009406A5">
        <w:rPr>
          <w:sz w:val="28"/>
          <w:szCs w:val="28"/>
        </w:rPr>
        <w:t>,</w:t>
      </w:r>
    </w:p>
    <w:p w:rsidR="0034025D" w:rsidRPr="009406A5" w:rsidRDefault="0034025D" w:rsidP="004366FF">
      <w:pPr>
        <w:pStyle w:val="a5"/>
        <w:spacing w:after="0"/>
        <w:rPr>
          <w:sz w:val="28"/>
          <w:szCs w:val="28"/>
        </w:rPr>
      </w:pPr>
      <w:r w:rsidRPr="009406A5">
        <w:rPr>
          <w:sz w:val="28"/>
          <w:szCs w:val="28"/>
        </w:rPr>
        <w:t xml:space="preserve">где </w:t>
      </w:r>
      <w:proofErr w:type="gramStart"/>
      <w:r w:rsidRPr="009406A5">
        <w:rPr>
          <w:sz w:val="28"/>
          <w:szCs w:val="28"/>
          <w:lang w:val="en-US"/>
        </w:rPr>
        <w:t>N</w:t>
      </w:r>
      <w:proofErr w:type="gramEnd"/>
      <w:r w:rsidRPr="009406A5">
        <w:rPr>
          <w:sz w:val="28"/>
          <w:szCs w:val="28"/>
          <w:vertAlign w:val="subscript"/>
        </w:rPr>
        <w:t xml:space="preserve">пр </w:t>
      </w:r>
      <w:r w:rsidRPr="009406A5">
        <w:rPr>
          <w:sz w:val="28"/>
          <w:szCs w:val="28"/>
        </w:rPr>
        <w:t xml:space="preserve">– количество школьников, участвующих в трудовых мероприятиях, </w:t>
      </w:r>
    </w:p>
    <w:p w:rsidR="0034025D" w:rsidRPr="009406A5" w:rsidRDefault="0034025D" w:rsidP="004366FF">
      <w:pPr>
        <w:pStyle w:val="a5"/>
        <w:spacing w:after="0"/>
        <w:rPr>
          <w:sz w:val="28"/>
          <w:szCs w:val="28"/>
        </w:rPr>
      </w:pPr>
      <w:proofErr w:type="gramStart"/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классе.</w:t>
      </w:r>
      <w:proofErr w:type="gramEnd"/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8. Участие школьников в спортивных мероприятиях:</w:t>
      </w:r>
    </w:p>
    <w:p w:rsidR="0034025D" w:rsidRPr="009406A5" w:rsidRDefault="0034025D" w:rsidP="004366FF">
      <w:pPr>
        <w:pStyle w:val="a5"/>
        <w:spacing w:after="0"/>
        <w:jc w:val="center"/>
        <w:rPr>
          <w:sz w:val="28"/>
          <w:szCs w:val="28"/>
        </w:rPr>
      </w:pPr>
      <w:proofErr w:type="gramStart"/>
      <w:r w:rsidRPr="009406A5">
        <w:rPr>
          <w:sz w:val="28"/>
          <w:szCs w:val="28"/>
        </w:rPr>
        <w:t>Б</w:t>
      </w:r>
      <w:proofErr w:type="gramEnd"/>
      <w:r w:rsidRPr="009406A5">
        <w:rPr>
          <w:sz w:val="28"/>
          <w:szCs w:val="28"/>
        </w:rPr>
        <w:t xml:space="preserve">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сп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 4,</w:t>
      </w:r>
    </w:p>
    <w:p w:rsidR="0034025D" w:rsidRPr="009406A5" w:rsidRDefault="0034025D" w:rsidP="004366FF">
      <w:pPr>
        <w:pStyle w:val="a5"/>
        <w:spacing w:after="0"/>
        <w:rPr>
          <w:sz w:val="28"/>
          <w:szCs w:val="28"/>
        </w:rPr>
      </w:pPr>
      <w:proofErr w:type="gramStart"/>
      <w:r w:rsidRPr="009406A5">
        <w:rPr>
          <w:sz w:val="28"/>
          <w:szCs w:val="28"/>
        </w:rPr>
        <w:t xml:space="preserve">где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сп </w:t>
      </w:r>
      <w:r w:rsidRPr="009406A5">
        <w:rPr>
          <w:sz w:val="28"/>
          <w:szCs w:val="28"/>
        </w:rPr>
        <w:t xml:space="preserve">– количество школьников, принимавших участие в спортивных мероприятиях,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классе, + на каждого участника: (занявшего в районных соревнованиях: 1 место – 3 балла, 2 место – 2 балла, 3 место – 1 балл.); (занявшего в городских соревнованиях: 1 место – 5 баллов, 2 место – 4 балла, 3 место – 3 балла.);</w:t>
      </w:r>
      <w:proofErr w:type="gramEnd"/>
      <w:r w:rsidRPr="009406A5">
        <w:rPr>
          <w:sz w:val="28"/>
          <w:szCs w:val="28"/>
        </w:rPr>
        <w:t xml:space="preserve"> </w:t>
      </w:r>
      <w:proofErr w:type="gramStart"/>
      <w:r w:rsidRPr="009406A5">
        <w:rPr>
          <w:sz w:val="28"/>
          <w:szCs w:val="28"/>
        </w:rPr>
        <w:t>(занявшего в областных соревнованиях: 1 место – 10 баллов, 2 место – 8 баллов, 3 место – 6 баллов.); (занявшего на росси</w:t>
      </w:r>
      <w:r w:rsidR="003173F3">
        <w:rPr>
          <w:sz w:val="28"/>
          <w:szCs w:val="28"/>
        </w:rPr>
        <w:t xml:space="preserve">йских соревнованиях: </w:t>
      </w:r>
      <w:r w:rsidRPr="009406A5">
        <w:rPr>
          <w:sz w:val="28"/>
          <w:szCs w:val="28"/>
        </w:rPr>
        <w:t>1 место – 30 баллов, 2 место – 28 баллов, 3 место – 26 баллов.</w:t>
      </w:r>
      <w:proofErr w:type="gramEnd"/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9. Проведение классных мероприятий с привлечением родителей – 3 балла/ мероприятие.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10. Проведение внутришкольных мероприятий – 5 баллов/ мероприятие.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11. Участие в районных мероприятиях – 15 баллов/ мероприятие.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>12. Участие школьников в специализированных акциях:</w:t>
      </w:r>
    </w:p>
    <w:p w:rsidR="0034025D" w:rsidRPr="009406A5" w:rsidRDefault="0034025D" w:rsidP="004366FF">
      <w:pPr>
        <w:pStyle w:val="a5"/>
        <w:spacing w:after="0"/>
        <w:jc w:val="center"/>
        <w:rPr>
          <w:sz w:val="28"/>
          <w:szCs w:val="28"/>
        </w:rPr>
      </w:pPr>
      <w:r w:rsidRPr="009406A5">
        <w:rPr>
          <w:sz w:val="28"/>
          <w:szCs w:val="28"/>
        </w:rPr>
        <w:t>Б = (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ак</w:t>
      </w:r>
      <w:r w:rsidRPr="009406A5">
        <w:rPr>
          <w:sz w:val="28"/>
          <w:szCs w:val="28"/>
        </w:rPr>
        <w:t xml:space="preserve"> /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>об</w:t>
      </w:r>
      <w:r w:rsidRPr="009406A5">
        <w:rPr>
          <w:sz w:val="28"/>
          <w:szCs w:val="28"/>
        </w:rPr>
        <w:t>)*10*к</w:t>
      </w:r>
      <w:proofErr w:type="gramStart"/>
      <w:r w:rsidRPr="009406A5">
        <w:rPr>
          <w:sz w:val="28"/>
          <w:szCs w:val="28"/>
          <w:vertAlign w:val="subscript"/>
        </w:rPr>
        <w:t>1</w:t>
      </w:r>
      <w:proofErr w:type="gramEnd"/>
      <w:r w:rsidRPr="009406A5">
        <w:rPr>
          <w:sz w:val="28"/>
          <w:szCs w:val="28"/>
        </w:rPr>
        <w:t>,</w:t>
      </w:r>
    </w:p>
    <w:p w:rsidR="0034025D" w:rsidRPr="009406A5" w:rsidRDefault="0034025D" w:rsidP="004366FF">
      <w:pPr>
        <w:pStyle w:val="a5"/>
        <w:spacing w:after="0"/>
        <w:rPr>
          <w:sz w:val="28"/>
          <w:szCs w:val="28"/>
        </w:rPr>
      </w:pPr>
      <w:r w:rsidRPr="009406A5">
        <w:rPr>
          <w:sz w:val="28"/>
          <w:szCs w:val="28"/>
        </w:rPr>
        <w:t xml:space="preserve">где </w:t>
      </w:r>
      <w:proofErr w:type="gramStart"/>
      <w:r w:rsidRPr="009406A5">
        <w:rPr>
          <w:sz w:val="28"/>
          <w:szCs w:val="28"/>
          <w:lang w:val="en-US"/>
        </w:rPr>
        <w:t>N</w:t>
      </w:r>
      <w:proofErr w:type="gramEnd"/>
      <w:r w:rsidRPr="009406A5">
        <w:rPr>
          <w:sz w:val="28"/>
          <w:szCs w:val="28"/>
          <w:vertAlign w:val="subscript"/>
        </w:rPr>
        <w:t xml:space="preserve">ак </w:t>
      </w:r>
      <w:r w:rsidRPr="009406A5">
        <w:rPr>
          <w:sz w:val="28"/>
          <w:szCs w:val="28"/>
        </w:rPr>
        <w:t xml:space="preserve">– количество школьников, принимавших участие в специализированных акциях и мероприятиях, </w:t>
      </w:r>
      <w:r w:rsidRPr="009406A5">
        <w:rPr>
          <w:sz w:val="28"/>
          <w:szCs w:val="28"/>
          <w:lang w:val="en-US"/>
        </w:rPr>
        <w:t>N</w:t>
      </w:r>
      <w:r w:rsidRPr="009406A5">
        <w:rPr>
          <w:sz w:val="28"/>
          <w:szCs w:val="28"/>
          <w:vertAlign w:val="subscript"/>
        </w:rPr>
        <w:t xml:space="preserve">об </w:t>
      </w:r>
      <w:r w:rsidRPr="009406A5">
        <w:rPr>
          <w:sz w:val="28"/>
          <w:szCs w:val="28"/>
        </w:rPr>
        <w:t>– общее количество учеников в классе.</w:t>
      </w:r>
    </w:p>
    <w:p w:rsidR="0034025D" w:rsidRPr="009406A5" w:rsidRDefault="0034025D" w:rsidP="004366FF">
      <w:pPr>
        <w:pStyle w:val="a5"/>
        <w:spacing w:after="0"/>
        <w:rPr>
          <w:sz w:val="28"/>
          <w:szCs w:val="28"/>
        </w:rPr>
      </w:pPr>
      <w:r w:rsidRPr="009406A5">
        <w:rPr>
          <w:sz w:val="28"/>
          <w:szCs w:val="28"/>
        </w:rPr>
        <w:t>Дополнение:</w:t>
      </w:r>
    </w:p>
    <w:p w:rsidR="0034025D" w:rsidRPr="009406A5" w:rsidRDefault="0034025D" w:rsidP="003173F3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*а) Баллы по показателям «Успеваемость», «Качество знаний», «Посещаемость», полученные в каждой четверти суммируются. </w:t>
      </w:r>
    </w:p>
    <w:p w:rsidR="0034025D" w:rsidRPr="009406A5" w:rsidRDefault="0034025D" w:rsidP="003173F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*б) В пункте 3 «Посещаемость» - не учитываются пропуски по уважительной причине.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lastRenderedPageBreak/>
        <w:t xml:space="preserve">*в) </w:t>
      </w:r>
      <w:r w:rsidR="003173F3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Для классов, численностью менее 10 человек, вводится дополнительный коэффициент к</w:t>
      </w:r>
      <w:proofErr w:type="gramStart"/>
      <w:r w:rsidRPr="009406A5">
        <w:rPr>
          <w:sz w:val="28"/>
          <w:szCs w:val="28"/>
          <w:vertAlign w:val="subscript"/>
        </w:rPr>
        <w:t>1</w:t>
      </w:r>
      <w:proofErr w:type="gramEnd"/>
      <w:r w:rsidRPr="009406A5">
        <w:rPr>
          <w:sz w:val="28"/>
          <w:szCs w:val="28"/>
        </w:rPr>
        <w:t xml:space="preserve"> = 1,1</w:t>
      </w:r>
    </w:p>
    <w:p w:rsidR="0034025D" w:rsidRPr="009406A5" w:rsidRDefault="0034025D" w:rsidP="003173F3">
      <w:pPr>
        <w:pStyle w:val="a5"/>
        <w:spacing w:after="0"/>
        <w:ind w:firstLine="709"/>
        <w:rPr>
          <w:sz w:val="28"/>
          <w:szCs w:val="28"/>
        </w:rPr>
      </w:pPr>
      <w:r w:rsidRPr="009406A5">
        <w:rPr>
          <w:sz w:val="28"/>
          <w:szCs w:val="28"/>
        </w:rPr>
        <w:t xml:space="preserve">*г) Для районных центров, городские соревнования по статусу ниже районных, соответственно количество баллов ниже. </w:t>
      </w:r>
    </w:p>
    <w:p w:rsidR="0034025D" w:rsidRPr="009406A5" w:rsidRDefault="0034025D" w:rsidP="003173F3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>*д) В спорных вопросах, при подведении итогов, комиссия вправе провести дополнительное соревнование между школьными коллективами, чьи интересы затронуты.</w:t>
      </w:r>
    </w:p>
    <w:p w:rsidR="0034025D" w:rsidRPr="009406A5" w:rsidRDefault="00AB1F0E" w:rsidP="00317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*е) </w:t>
      </w:r>
      <w:r w:rsidR="0034025D" w:rsidRPr="009406A5">
        <w:rPr>
          <w:sz w:val="28"/>
          <w:szCs w:val="28"/>
        </w:rPr>
        <w:t xml:space="preserve">Каждое </w:t>
      </w:r>
      <w:r w:rsidR="00535A9C" w:rsidRPr="009406A5">
        <w:rPr>
          <w:sz w:val="28"/>
          <w:szCs w:val="28"/>
        </w:rPr>
        <w:t>мероприятие,</w:t>
      </w:r>
      <w:r w:rsidR="0034025D" w:rsidRPr="009406A5">
        <w:rPr>
          <w:sz w:val="28"/>
          <w:szCs w:val="28"/>
        </w:rPr>
        <w:t xml:space="preserve"> проводимое конкурсантами, должно подтверждаться документально и наглядными пособиями. </w:t>
      </w:r>
    </w:p>
    <w:p w:rsidR="0034025D" w:rsidRPr="009406A5" w:rsidRDefault="0034025D" w:rsidP="003173F3">
      <w:pPr>
        <w:ind w:firstLine="709"/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*ж) </w:t>
      </w:r>
      <w:r w:rsidR="00AB1F0E">
        <w:rPr>
          <w:sz w:val="28"/>
          <w:szCs w:val="28"/>
        </w:rPr>
        <w:t xml:space="preserve"> </w:t>
      </w:r>
      <w:r w:rsidRPr="009406A5">
        <w:rPr>
          <w:sz w:val="28"/>
          <w:szCs w:val="28"/>
        </w:rPr>
        <w:t>В конкурсе – три призовых места и восемь номинаций</w:t>
      </w:r>
      <w:r w:rsidR="00535A9C" w:rsidRPr="009406A5">
        <w:rPr>
          <w:sz w:val="28"/>
          <w:szCs w:val="28"/>
        </w:rPr>
        <w:t>.</w:t>
      </w:r>
      <w:r w:rsidRPr="009406A5">
        <w:rPr>
          <w:sz w:val="28"/>
          <w:szCs w:val="28"/>
        </w:rPr>
        <w:t xml:space="preserve"> </w:t>
      </w:r>
    </w:p>
    <w:p w:rsidR="001A6AF2" w:rsidRPr="009406A5" w:rsidRDefault="006E27A3" w:rsidP="001A6AF2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AF2" w:rsidRPr="009406A5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="001A6AF2" w:rsidRPr="009406A5">
        <w:rPr>
          <w:sz w:val="28"/>
          <w:szCs w:val="28"/>
        </w:rPr>
        <w:t xml:space="preserve">онкурса, занявшие </w:t>
      </w:r>
      <w:r w:rsidR="001A6AF2" w:rsidRPr="009406A5">
        <w:rPr>
          <w:sz w:val="28"/>
          <w:szCs w:val="28"/>
          <w:lang w:val="en-US"/>
        </w:rPr>
        <w:t>I</w:t>
      </w:r>
      <w:r w:rsidR="001A6AF2">
        <w:rPr>
          <w:sz w:val="28"/>
          <w:szCs w:val="28"/>
        </w:rPr>
        <w:t xml:space="preserve"> -  </w:t>
      </w:r>
      <w:r w:rsidR="001A6AF2" w:rsidRPr="009406A5">
        <w:rPr>
          <w:sz w:val="28"/>
          <w:szCs w:val="28"/>
          <w:lang w:val="en-US"/>
        </w:rPr>
        <w:t>III</w:t>
      </w:r>
      <w:r w:rsidR="001A6AF2" w:rsidRPr="009406A5">
        <w:rPr>
          <w:sz w:val="28"/>
          <w:szCs w:val="28"/>
        </w:rPr>
        <w:t xml:space="preserve"> </w:t>
      </w:r>
      <w:r w:rsidR="001A6AF2">
        <w:rPr>
          <w:sz w:val="28"/>
          <w:szCs w:val="28"/>
        </w:rPr>
        <w:t xml:space="preserve">место, награждаются дипломами и  призами. </w:t>
      </w:r>
      <w:r w:rsidR="001A6AF2" w:rsidRPr="009406A5">
        <w:rPr>
          <w:sz w:val="28"/>
          <w:szCs w:val="28"/>
        </w:rPr>
        <w:t xml:space="preserve">Победителю </w:t>
      </w:r>
      <w:r>
        <w:rPr>
          <w:sz w:val="28"/>
          <w:szCs w:val="28"/>
        </w:rPr>
        <w:t>К</w:t>
      </w:r>
      <w:r w:rsidR="001A6AF2" w:rsidRPr="009406A5">
        <w:rPr>
          <w:sz w:val="28"/>
          <w:szCs w:val="28"/>
        </w:rPr>
        <w:t>онкурса присваивается звание «Лучший ученический класс»</w:t>
      </w:r>
      <w:r w:rsidR="001A6AF2">
        <w:rPr>
          <w:sz w:val="28"/>
          <w:szCs w:val="28"/>
        </w:rPr>
        <w:t>.</w:t>
      </w:r>
      <w:r w:rsidR="001A6AF2" w:rsidRPr="009406A5">
        <w:rPr>
          <w:sz w:val="28"/>
          <w:szCs w:val="28"/>
        </w:rPr>
        <w:t xml:space="preserve"> </w:t>
      </w:r>
    </w:p>
    <w:p w:rsidR="001A6AF2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Pr="009406A5">
        <w:rPr>
          <w:sz w:val="28"/>
          <w:szCs w:val="28"/>
        </w:rPr>
        <w:t xml:space="preserve">частники </w:t>
      </w:r>
      <w:r w:rsidR="006E27A3">
        <w:rPr>
          <w:sz w:val="28"/>
          <w:szCs w:val="28"/>
        </w:rPr>
        <w:t>К</w:t>
      </w:r>
      <w:r w:rsidRPr="009406A5">
        <w:rPr>
          <w:sz w:val="28"/>
          <w:szCs w:val="28"/>
        </w:rPr>
        <w:t xml:space="preserve">онкурса, занявшие </w:t>
      </w:r>
      <w:r w:rsidRPr="009406A5">
        <w:rPr>
          <w:sz w:val="28"/>
          <w:szCs w:val="28"/>
          <w:lang w:val="en-US"/>
        </w:rPr>
        <w:t>I</w:t>
      </w:r>
      <w:r w:rsidRPr="009406A5">
        <w:rPr>
          <w:sz w:val="28"/>
          <w:szCs w:val="28"/>
        </w:rPr>
        <w:t xml:space="preserve"> место, </w:t>
      </w:r>
      <w:r>
        <w:rPr>
          <w:sz w:val="28"/>
          <w:szCs w:val="28"/>
        </w:rPr>
        <w:t xml:space="preserve">награждаются поездкой в              г. </w:t>
      </w:r>
      <w:r w:rsidRPr="009406A5">
        <w:rPr>
          <w:sz w:val="28"/>
          <w:szCs w:val="28"/>
        </w:rPr>
        <w:t>Москву с посещением исторических мест столицы и Государственной Думы</w:t>
      </w:r>
      <w:r w:rsidR="005D339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Pr="009406A5">
        <w:rPr>
          <w:sz w:val="28"/>
          <w:szCs w:val="28"/>
        </w:rPr>
        <w:t xml:space="preserve"> </w:t>
      </w:r>
    </w:p>
    <w:p w:rsidR="001A6AF2" w:rsidRPr="009406A5" w:rsidRDefault="006E27A3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1A6AF2" w:rsidRPr="009406A5">
        <w:rPr>
          <w:sz w:val="28"/>
          <w:szCs w:val="28"/>
        </w:rPr>
        <w:t>онкурса, не занявшие призовых мест, но проявившие себя в одной из номинаций: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класс, достигший наибольших успехов в учебе,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класс с высокой творческой активностью,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за любовь к родному краю,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за доброту и милосердие,</w:t>
      </w:r>
    </w:p>
    <w:p w:rsidR="001A6AF2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лучший экологический класс,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06A5">
        <w:rPr>
          <w:sz w:val="28"/>
          <w:szCs w:val="28"/>
        </w:rPr>
        <w:t>лучший спортивный класс,</w:t>
      </w:r>
    </w:p>
    <w:p w:rsidR="001A6AF2" w:rsidRPr="009406A5" w:rsidRDefault="001A6AF2" w:rsidP="001A6AF2">
      <w:pPr>
        <w:ind w:left="-5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406A5">
        <w:rPr>
          <w:sz w:val="28"/>
          <w:szCs w:val="28"/>
        </w:rPr>
        <w:t>класс с высокой общественной активностью,</w:t>
      </w:r>
    </w:p>
    <w:p w:rsidR="001A6AF2" w:rsidRPr="009406A5" w:rsidRDefault="001A6AF2" w:rsidP="001A6AF2">
      <w:pPr>
        <w:ind w:left="-5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406A5">
        <w:rPr>
          <w:sz w:val="28"/>
          <w:szCs w:val="28"/>
        </w:rPr>
        <w:t>класс, достигший наибольших трудовых успехов</w:t>
      </w:r>
    </w:p>
    <w:p w:rsidR="001A6AF2" w:rsidRDefault="001A6AF2" w:rsidP="001A6AF2">
      <w:pPr>
        <w:jc w:val="both"/>
        <w:rPr>
          <w:sz w:val="28"/>
          <w:szCs w:val="28"/>
        </w:rPr>
      </w:pPr>
      <w:r w:rsidRPr="009406A5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грамотами  и </w:t>
      </w:r>
      <w:r w:rsidRPr="009406A5">
        <w:rPr>
          <w:sz w:val="28"/>
          <w:szCs w:val="28"/>
        </w:rPr>
        <w:t>поощрительными призами.</w:t>
      </w:r>
    </w:p>
    <w:p w:rsidR="001A6AF2" w:rsidRPr="009406A5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осуществляются за счет средств областного бюджета.</w:t>
      </w:r>
    </w:p>
    <w:p w:rsidR="001A6AF2" w:rsidRDefault="001A6AF2" w:rsidP="001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</w:t>
      </w:r>
      <w:r w:rsidRPr="009406A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06A5">
        <w:rPr>
          <w:sz w:val="28"/>
          <w:szCs w:val="28"/>
        </w:rPr>
        <w:t>аграждение победителей проводится с приглашением представителей всех участнико</w:t>
      </w:r>
      <w:r>
        <w:rPr>
          <w:sz w:val="28"/>
          <w:szCs w:val="28"/>
        </w:rPr>
        <w:t xml:space="preserve">в конкурса «Лучший ученический </w:t>
      </w:r>
      <w:r w:rsidRPr="009406A5">
        <w:rPr>
          <w:sz w:val="28"/>
          <w:szCs w:val="28"/>
        </w:rPr>
        <w:t>класс».</w:t>
      </w:r>
    </w:p>
    <w:p w:rsidR="0034025D" w:rsidRPr="009406A5" w:rsidRDefault="0034025D" w:rsidP="004366FF">
      <w:pPr>
        <w:rPr>
          <w:b/>
          <w:sz w:val="28"/>
          <w:szCs w:val="28"/>
        </w:rPr>
      </w:pPr>
    </w:p>
    <w:p w:rsidR="004C44C4" w:rsidRPr="009406A5" w:rsidRDefault="004C44C4" w:rsidP="004366FF">
      <w:pPr>
        <w:jc w:val="both"/>
        <w:rPr>
          <w:b/>
          <w:sz w:val="28"/>
          <w:szCs w:val="28"/>
        </w:rPr>
      </w:pPr>
    </w:p>
    <w:p w:rsidR="004C44C4" w:rsidRPr="009406A5" w:rsidRDefault="004C44C4" w:rsidP="004366FF">
      <w:pPr>
        <w:jc w:val="both"/>
        <w:rPr>
          <w:b/>
          <w:sz w:val="28"/>
          <w:szCs w:val="28"/>
        </w:rPr>
      </w:pPr>
    </w:p>
    <w:p w:rsidR="004C44C4" w:rsidRPr="009406A5" w:rsidRDefault="004C44C4" w:rsidP="004366FF">
      <w:pPr>
        <w:jc w:val="both"/>
        <w:rPr>
          <w:b/>
          <w:sz w:val="28"/>
          <w:szCs w:val="28"/>
        </w:rPr>
      </w:pPr>
    </w:p>
    <w:p w:rsidR="004C44C4" w:rsidRPr="009406A5" w:rsidRDefault="004C44C4" w:rsidP="004366FF">
      <w:pPr>
        <w:jc w:val="both"/>
        <w:rPr>
          <w:b/>
          <w:sz w:val="28"/>
          <w:szCs w:val="28"/>
        </w:rPr>
      </w:pPr>
    </w:p>
    <w:p w:rsidR="00432C0D" w:rsidRDefault="00432C0D" w:rsidP="00007C1B">
      <w:pPr>
        <w:ind w:left="5664"/>
        <w:jc w:val="both"/>
        <w:rPr>
          <w:b/>
        </w:rPr>
      </w:pPr>
    </w:p>
    <w:p w:rsidR="00432C0D" w:rsidRDefault="00432C0D" w:rsidP="00007C1B">
      <w:pPr>
        <w:ind w:left="5664"/>
        <w:jc w:val="both"/>
        <w:rPr>
          <w:b/>
        </w:rPr>
      </w:pPr>
    </w:p>
    <w:p w:rsidR="00432C0D" w:rsidRDefault="00432C0D" w:rsidP="00007C1B">
      <w:pPr>
        <w:ind w:left="5664"/>
        <w:jc w:val="both"/>
        <w:rPr>
          <w:b/>
        </w:rPr>
      </w:pPr>
    </w:p>
    <w:p w:rsidR="00432C0D" w:rsidRDefault="00432C0D" w:rsidP="00007C1B">
      <w:pPr>
        <w:ind w:left="5664"/>
        <w:jc w:val="both"/>
        <w:rPr>
          <w:b/>
        </w:rPr>
      </w:pPr>
    </w:p>
    <w:p w:rsidR="00F25C59" w:rsidRDefault="00183D06" w:rsidP="00CC0277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1EF7" w:rsidRPr="000C4217">
        <w:rPr>
          <w:b/>
          <w:sz w:val="28"/>
          <w:szCs w:val="28"/>
        </w:rPr>
        <w:t xml:space="preserve">      </w:t>
      </w:r>
    </w:p>
    <w:sectPr w:rsidR="00F25C59" w:rsidSect="001D4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A03D4A"/>
    <w:multiLevelType w:val="multilevel"/>
    <w:tmpl w:val="DC38E208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64E70"/>
    <w:multiLevelType w:val="multilevel"/>
    <w:tmpl w:val="DC38E208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61361"/>
    <w:multiLevelType w:val="hybridMultilevel"/>
    <w:tmpl w:val="BC360C0C"/>
    <w:lvl w:ilvl="0" w:tplc="B770F9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39E2029"/>
    <w:multiLevelType w:val="multilevel"/>
    <w:tmpl w:val="DC38E208"/>
    <w:lvl w:ilvl="0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36D09"/>
    <w:multiLevelType w:val="hybridMultilevel"/>
    <w:tmpl w:val="DC38E208"/>
    <w:lvl w:ilvl="0" w:tplc="4B58E2AE"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8E1B7F"/>
    <w:multiLevelType w:val="hybridMultilevel"/>
    <w:tmpl w:val="434AF938"/>
    <w:lvl w:ilvl="0" w:tplc="99CCC2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83"/>
    <w:rsid w:val="00007C1B"/>
    <w:rsid w:val="00011119"/>
    <w:rsid w:val="000122BA"/>
    <w:rsid w:val="000204D3"/>
    <w:rsid w:val="00025929"/>
    <w:rsid w:val="00032B73"/>
    <w:rsid w:val="000439D1"/>
    <w:rsid w:val="000549B5"/>
    <w:rsid w:val="00077DDC"/>
    <w:rsid w:val="00082FD6"/>
    <w:rsid w:val="000967A3"/>
    <w:rsid w:val="000B6B9A"/>
    <w:rsid w:val="000D2DF6"/>
    <w:rsid w:val="000D3F08"/>
    <w:rsid w:val="000E3501"/>
    <w:rsid w:val="000E5641"/>
    <w:rsid w:val="000E74D0"/>
    <w:rsid w:val="000F66DE"/>
    <w:rsid w:val="00123899"/>
    <w:rsid w:val="00123E7B"/>
    <w:rsid w:val="0014111A"/>
    <w:rsid w:val="00142D02"/>
    <w:rsid w:val="00146666"/>
    <w:rsid w:val="00162429"/>
    <w:rsid w:val="00164179"/>
    <w:rsid w:val="00166BAB"/>
    <w:rsid w:val="00183239"/>
    <w:rsid w:val="00183D06"/>
    <w:rsid w:val="00184A01"/>
    <w:rsid w:val="00187C67"/>
    <w:rsid w:val="0019574C"/>
    <w:rsid w:val="001A17BB"/>
    <w:rsid w:val="001A31C3"/>
    <w:rsid w:val="001A36C9"/>
    <w:rsid w:val="001A6AF2"/>
    <w:rsid w:val="001B57E8"/>
    <w:rsid w:val="001D3E4B"/>
    <w:rsid w:val="001D4659"/>
    <w:rsid w:val="001E498C"/>
    <w:rsid w:val="001E6597"/>
    <w:rsid w:val="001F020D"/>
    <w:rsid w:val="001F7D3C"/>
    <w:rsid w:val="002003EC"/>
    <w:rsid w:val="00201172"/>
    <w:rsid w:val="0021795A"/>
    <w:rsid w:val="00240B90"/>
    <w:rsid w:val="00265B03"/>
    <w:rsid w:val="00272A3F"/>
    <w:rsid w:val="0029196A"/>
    <w:rsid w:val="002A394D"/>
    <w:rsid w:val="002B255C"/>
    <w:rsid w:val="002D14AF"/>
    <w:rsid w:val="002E4511"/>
    <w:rsid w:val="003173F3"/>
    <w:rsid w:val="003247F7"/>
    <w:rsid w:val="00333714"/>
    <w:rsid w:val="00335B9E"/>
    <w:rsid w:val="0033741C"/>
    <w:rsid w:val="0034025D"/>
    <w:rsid w:val="00353646"/>
    <w:rsid w:val="00367723"/>
    <w:rsid w:val="003A3B2F"/>
    <w:rsid w:val="003A462D"/>
    <w:rsid w:val="003A74AB"/>
    <w:rsid w:val="003B0EC9"/>
    <w:rsid w:val="003C1D41"/>
    <w:rsid w:val="003D6129"/>
    <w:rsid w:val="003E4E4F"/>
    <w:rsid w:val="003F1013"/>
    <w:rsid w:val="003F1F08"/>
    <w:rsid w:val="004212A5"/>
    <w:rsid w:val="004229A3"/>
    <w:rsid w:val="00432C0D"/>
    <w:rsid w:val="004366FF"/>
    <w:rsid w:val="004715FD"/>
    <w:rsid w:val="004811A5"/>
    <w:rsid w:val="004A3196"/>
    <w:rsid w:val="004A41A2"/>
    <w:rsid w:val="004B72C8"/>
    <w:rsid w:val="004C44C4"/>
    <w:rsid w:val="004C5EA3"/>
    <w:rsid w:val="004D6439"/>
    <w:rsid w:val="004E239B"/>
    <w:rsid w:val="004F16CF"/>
    <w:rsid w:val="004F3820"/>
    <w:rsid w:val="004F572C"/>
    <w:rsid w:val="004F7C70"/>
    <w:rsid w:val="00514972"/>
    <w:rsid w:val="00527907"/>
    <w:rsid w:val="00535A9C"/>
    <w:rsid w:val="005377D7"/>
    <w:rsid w:val="00540A25"/>
    <w:rsid w:val="00540EEA"/>
    <w:rsid w:val="0054674B"/>
    <w:rsid w:val="0056151E"/>
    <w:rsid w:val="005622AF"/>
    <w:rsid w:val="0056719C"/>
    <w:rsid w:val="00567F24"/>
    <w:rsid w:val="00587FB9"/>
    <w:rsid w:val="005A768C"/>
    <w:rsid w:val="005B1A81"/>
    <w:rsid w:val="005B1BE9"/>
    <w:rsid w:val="005B2409"/>
    <w:rsid w:val="005B3114"/>
    <w:rsid w:val="005B7234"/>
    <w:rsid w:val="005B78E8"/>
    <w:rsid w:val="005C29C6"/>
    <w:rsid w:val="005D149A"/>
    <w:rsid w:val="005D3395"/>
    <w:rsid w:val="005D562B"/>
    <w:rsid w:val="00614F40"/>
    <w:rsid w:val="006276FF"/>
    <w:rsid w:val="00631521"/>
    <w:rsid w:val="0063580E"/>
    <w:rsid w:val="00640F49"/>
    <w:rsid w:val="0065108D"/>
    <w:rsid w:val="00667B48"/>
    <w:rsid w:val="00674AD1"/>
    <w:rsid w:val="006820C6"/>
    <w:rsid w:val="006C24E4"/>
    <w:rsid w:val="006C6430"/>
    <w:rsid w:val="006D77EA"/>
    <w:rsid w:val="006E27A3"/>
    <w:rsid w:val="006E65D8"/>
    <w:rsid w:val="006F056D"/>
    <w:rsid w:val="006F268B"/>
    <w:rsid w:val="007053BA"/>
    <w:rsid w:val="007176AC"/>
    <w:rsid w:val="00772905"/>
    <w:rsid w:val="007761E5"/>
    <w:rsid w:val="007955FC"/>
    <w:rsid w:val="007B26FE"/>
    <w:rsid w:val="007B791B"/>
    <w:rsid w:val="007C0603"/>
    <w:rsid w:val="007D6819"/>
    <w:rsid w:val="007E075B"/>
    <w:rsid w:val="007F519F"/>
    <w:rsid w:val="00800DA6"/>
    <w:rsid w:val="0080620E"/>
    <w:rsid w:val="0082141F"/>
    <w:rsid w:val="00827938"/>
    <w:rsid w:val="008414E9"/>
    <w:rsid w:val="0084680A"/>
    <w:rsid w:val="00847D83"/>
    <w:rsid w:val="00862E06"/>
    <w:rsid w:val="00866F2E"/>
    <w:rsid w:val="00884276"/>
    <w:rsid w:val="008978F4"/>
    <w:rsid w:val="008A14AC"/>
    <w:rsid w:val="008A49D5"/>
    <w:rsid w:val="008A5333"/>
    <w:rsid w:val="008A69BB"/>
    <w:rsid w:val="008A6EC1"/>
    <w:rsid w:val="008B00AF"/>
    <w:rsid w:val="008B4A5B"/>
    <w:rsid w:val="008B549C"/>
    <w:rsid w:val="008B5DB7"/>
    <w:rsid w:val="008B765A"/>
    <w:rsid w:val="008B7C3D"/>
    <w:rsid w:val="008F0756"/>
    <w:rsid w:val="008F11C1"/>
    <w:rsid w:val="009033B4"/>
    <w:rsid w:val="00917AC2"/>
    <w:rsid w:val="009300B2"/>
    <w:rsid w:val="00932296"/>
    <w:rsid w:val="00934E0B"/>
    <w:rsid w:val="009406A5"/>
    <w:rsid w:val="00945BC1"/>
    <w:rsid w:val="00964A8A"/>
    <w:rsid w:val="00971994"/>
    <w:rsid w:val="009875DD"/>
    <w:rsid w:val="00991D6E"/>
    <w:rsid w:val="009A7184"/>
    <w:rsid w:val="009B2F66"/>
    <w:rsid w:val="009D554A"/>
    <w:rsid w:val="009E0063"/>
    <w:rsid w:val="009F02F5"/>
    <w:rsid w:val="009F7C59"/>
    <w:rsid w:val="00A01775"/>
    <w:rsid w:val="00A02099"/>
    <w:rsid w:val="00A048E5"/>
    <w:rsid w:val="00A0617F"/>
    <w:rsid w:val="00A20EF1"/>
    <w:rsid w:val="00A21936"/>
    <w:rsid w:val="00A22151"/>
    <w:rsid w:val="00A258DA"/>
    <w:rsid w:val="00A31E9C"/>
    <w:rsid w:val="00A321FC"/>
    <w:rsid w:val="00A45698"/>
    <w:rsid w:val="00A63946"/>
    <w:rsid w:val="00A73EE0"/>
    <w:rsid w:val="00A94959"/>
    <w:rsid w:val="00A95DB8"/>
    <w:rsid w:val="00AB1F0E"/>
    <w:rsid w:val="00AC4BC1"/>
    <w:rsid w:val="00B07D09"/>
    <w:rsid w:val="00B10806"/>
    <w:rsid w:val="00B30A07"/>
    <w:rsid w:val="00B37805"/>
    <w:rsid w:val="00B63F75"/>
    <w:rsid w:val="00B72F40"/>
    <w:rsid w:val="00B819F8"/>
    <w:rsid w:val="00B82694"/>
    <w:rsid w:val="00BC1483"/>
    <w:rsid w:val="00BC1844"/>
    <w:rsid w:val="00BD4CD6"/>
    <w:rsid w:val="00BE7B9A"/>
    <w:rsid w:val="00C02EE8"/>
    <w:rsid w:val="00C065F4"/>
    <w:rsid w:val="00C10A7F"/>
    <w:rsid w:val="00C1518B"/>
    <w:rsid w:val="00C2562D"/>
    <w:rsid w:val="00C25D48"/>
    <w:rsid w:val="00C441FF"/>
    <w:rsid w:val="00C447CB"/>
    <w:rsid w:val="00C453C2"/>
    <w:rsid w:val="00C9008C"/>
    <w:rsid w:val="00C91BF5"/>
    <w:rsid w:val="00C91C97"/>
    <w:rsid w:val="00C97B8D"/>
    <w:rsid w:val="00CC0277"/>
    <w:rsid w:val="00CC40ED"/>
    <w:rsid w:val="00CD1052"/>
    <w:rsid w:val="00CD21E5"/>
    <w:rsid w:val="00D00B3C"/>
    <w:rsid w:val="00D01B3D"/>
    <w:rsid w:val="00D13552"/>
    <w:rsid w:val="00D16FF6"/>
    <w:rsid w:val="00D25A58"/>
    <w:rsid w:val="00D559A9"/>
    <w:rsid w:val="00D61018"/>
    <w:rsid w:val="00D63243"/>
    <w:rsid w:val="00D776A8"/>
    <w:rsid w:val="00D85E74"/>
    <w:rsid w:val="00DA3D8C"/>
    <w:rsid w:val="00DB2D66"/>
    <w:rsid w:val="00DC7ED4"/>
    <w:rsid w:val="00DE1EF7"/>
    <w:rsid w:val="00DF184B"/>
    <w:rsid w:val="00E06DFB"/>
    <w:rsid w:val="00E16F16"/>
    <w:rsid w:val="00E314E8"/>
    <w:rsid w:val="00E37225"/>
    <w:rsid w:val="00E436EB"/>
    <w:rsid w:val="00E5020C"/>
    <w:rsid w:val="00E57AAD"/>
    <w:rsid w:val="00E717EB"/>
    <w:rsid w:val="00E95AD3"/>
    <w:rsid w:val="00EA7DAE"/>
    <w:rsid w:val="00EB732B"/>
    <w:rsid w:val="00EC5CDC"/>
    <w:rsid w:val="00EC660E"/>
    <w:rsid w:val="00ED1B7B"/>
    <w:rsid w:val="00ED6AB7"/>
    <w:rsid w:val="00ED6EFD"/>
    <w:rsid w:val="00EE3C5A"/>
    <w:rsid w:val="00F007EF"/>
    <w:rsid w:val="00F01324"/>
    <w:rsid w:val="00F235A3"/>
    <w:rsid w:val="00F2569A"/>
    <w:rsid w:val="00F25C59"/>
    <w:rsid w:val="00F30FFE"/>
    <w:rsid w:val="00F3652B"/>
    <w:rsid w:val="00F3797A"/>
    <w:rsid w:val="00F431DE"/>
    <w:rsid w:val="00F80172"/>
    <w:rsid w:val="00F83F9C"/>
    <w:rsid w:val="00FA7935"/>
    <w:rsid w:val="00FB62D1"/>
    <w:rsid w:val="00FB73F4"/>
    <w:rsid w:val="00FE505F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83"/>
    <w:rPr>
      <w:sz w:val="24"/>
      <w:szCs w:val="24"/>
    </w:rPr>
  </w:style>
  <w:style w:type="paragraph" w:styleId="1">
    <w:name w:val="heading 1"/>
    <w:basedOn w:val="a"/>
    <w:next w:val="a"/>
    <w:qFormat/>
    <w:rsid w:val="008A1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148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402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FE505F"/>
    <w:pPr>
      <w:spacing w:after="120" w:line="480" w:lineRule="auto"/>
      <w:ind w:left="283"/>
    </w:pPr>
  </w:style>
  <w:style w:type="paragraph" w:styleId="a4">
    <w:name w:val="Body Text Indent"/>
    <w:basedOn w:val="a"/>
    <w:rsid w:val="0034025D"/>
    <w:pPr>
      <w:spacing w:after="120"/>
      <w:ind w:left="283"/>
    </w:pPr>
  </w:style>
  <w:style w:type="paragraph" w:styleId="30">
    <w:name w:val="Body Text Indent 3"/>
    <w:basedOn w:val="a"/>
    <w:rsid w:val="0034025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34025D"/>
    <w:pPr>
      <w:spacing w:after="120"/>
    </w:pPr>
  </w:style>
  <w:style w:type="paragraph" w:styleId="21">
    <w:name w:val="Body Text 2"/>
    <w:basedOn w:val="a"/>
    <w:rsid w:val="0034025D"/>
    <w:pPr>
      <w:spacing w:after="120" w:line="480" w:lineRule="auto"/>
    </w:pPr>
  </w:style>
  <w:style w:type="paragraph" w:styleId="a6">
    <w:name w:val="Title"/>
    <w:basedOn w:val="a"/>
    <w:qFormat/>
    <w:rsid w:val="0034025D"/>
    <w:pPr>
      <w:jc w:val="center"/>
    </w:pPr>
    <w:rPr>
      <w:b/>
      <w:bCs/>
    </w:rPr>
  </w:style>
  <w:style w:type="paragraph" w:styleId="a7">
    <w:name w:val="Balloon Text"/>
    <w:basedOn w:val="a"/>
    <w:link w:val="a8"/>
    <w:rsid w:val="00A45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56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0"/>
    <w:unhideWhenUsed/>
    <w:rsid w:val="00C91BF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aa">
    <w:name w:val="Верхний колонтитул Знак"/>
    <w:basedOn w:val="a0"/>
    <w:rsid w:val="00C91BF5"/>
    <w:rPr>
      <w:sz w:val="24"/>
      <w:szCs w:val="24"/>
    </w:rPr>
  </w:style>
  <w:style w:type="character" w:customStyle="1" w:styleId="10">
    <w:name w:val="Верхний колонтитул Знак1"/>
    <w:basedOn w:val="a0"/>
    <w:link w:val="a9"/>
    <w:locked/>
    <w:rsid w:val="00C91BF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83"/>
    <w:rPr>
      <w:sz w:val="24"/>
      <w:szCs w:val="24"/>
    </w:rPr>
  </w:style>
  <w:style w:type="paragraph" w:styleId="1">
    <w:name w:val="heading 1"/>
    <w:basedOn w:val="a"/>
    <w:next w:val="a"/>
    <w:qFormat/>
    <w:rsid w:val="008A1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148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402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FE505F"/>
    <w:pPr>
      <w:spacing w:after="120" w:line="480" w:lineRule="auto"/>
      <w:ind w:left="283"/>
    </w:pPr>
  </w:style>
  <w:style w:type="paragraph" w:styleId="a4">
    <w:name w:val="Body Text Indent"/>
    <w:basedOn w:val="a"/>
    <w:rsid w:val="0034025D"/>
    <w:pPr>
      <w:spacing w:after="120"/>
      <w:ind w:left="283"/>
    </w:pPr>
  </w:style>
  <w:style w:type="paragraph" w:styleId="30">
    <w:name w:val="Body Text Indent 3"/>
    <w:basedOn w:val="a"/>
    <w:rsid w:val="0034025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34025D"/>
    <w:pPr>
      <w:spacing w:after="120"/>
    </w:pPr>
  </w:style>
  <w:style w:type="paragraph" w:styleId="21">
    <w:name w:val="Body Text 2"/>
    <w:basedOn w:val="a"/>
    <w:rsid w:val="0034025D"/>
    <w:pPr>
      <w:spacing w:after="120" w:line="480" w:lineRule="auto"/>
    </w:pPr>
  </w:style>
  <w:style w:type="paragraph" w:styleId="a6">
    <w:name w:val="Title"/>
    <w:basedOn w:val="a"/>
    <w:qFormat/>
    <w:rsid w:val="0034025D"/>
    <w:pPr>
      <w:jc w:val="center"/>
    </w:pPr>
    <w:rPr>
      <w:b/>
      <w:bCs/>
    </w:rPr>
  </w:style>
  <w:style w:type="paragraph" w:styleId="a7">
    <w:name w:val="Balloon Text"/>
    <w:basedOn w:val="a"/>
    <w:link w:val="a8"/>
    <w:rsid w:val="00A45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56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0"/>
    <w:unhideWhenUsed/>
    <w:rsid w:val="00C91BF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aa">
    <w:name w:val="Верхний колонтитул Знак"/>
    <w:basedOn w:val="a0"/>
    <w:rsid w:val="00C91BF5"/>
    <w:rPr>
      <w:sz w:val="24"/>
      <w:szCs w:val="24"/>
    </w:rPr>
  </w:style>
  <w:style w:type="character" w:customStyle="1" w:styleId="10">
    <w:name w:val="Верхний колонтитул Знак1"/>
    <w:basedOn w:val="a0"/>
    <w:link w:val="a9"/>
    <w:locked/>
    <w:rsid w:val="00C91BF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OrlovMI</dc:creator>
  <cp:lastModifiedBy>1</cp:lastModifiedBy>
  <cp:revision>2</cp:revision>
  <cp:lastPrinted>2012-11-30T10:49:00Z</cp:lastPrinted>
  <dcterms:created xsi:type="dcterms:W3CDTF">2012-12-10T18:48:00Z</dcterms:created>
  <dcterms:modified xsi:type="dcterms:W3CDTF">2012-12-10T18:48:00Z</dcterms:modified>
</cp:coreProperties>
</file>